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9E76" w14:textId="2F6D9045" w:rsidR="00771AC2" w:rsidRDefault="00C17CF9" w:rsidP="00C17CF9">
      <w:pPr>
        <w:jc w:val="center"/>
      </w:pPr>
      <w:r w:rsidRPr="00C17CF9">
        <w:rPr>
          <w:noProof/>
        </w:rPr>
        <w:drawing>
          <wp:inline distT="0" distB="0" distL="0" distR="0" wp14:anchorId="19447BE3" wp14:editId="76EB1AB2">
            <wp:extent cx="5076825" cy="3378041"/>
            <wp:effectExtent l="0" t="0" r="0" b="0"/>
            <wp:docPr id="4" name="Content Placeholder 5" descr="A group of people standing in a room">
              <a:extLst xmlns:a="http://schemas.openxmlformats.org/drawingml/2006/main">
                <a:ext uri="{FF2B5EF4-FFF2-40B4-BE49-F238E27FC236}">
                  <a16:creationId xmlns:a16="http://schemas.microsoft.com/office/drawing/2014/main" id="{F2E129E9-84EF-D974-29D8-B023E6E9750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5" descr="A group of people standing in a room">
                      <a:extLst>
                        <a:ext uri="{FF2B5EF4-FFF2-40B4-BE49-F238E27FC236}">
                          <a16:creationId xmlns:a16="http://schemas.microsoft.com/office/drawing/2014/main" id="{F2E129E9-84EF-D974-29D8-B023E6E97504}"/>
                        </a:ext>
                      </a:extLst>
                    </pic:cNvPr>
                    <pic:cNvPicPr>
                      <a:picLocks noGrp="1"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89122" cy="3386223"/>
                    </a:xfrm>
                    <a:prstGeom prst="rect">
                      <a:avLst/>
                    </a:prstGeom>
                  </pic:spPr>
                </pic:pic>
              </a:graphicData>
            </a:graphic>
          </wp:inline>
        </w:drawing>
      </w:r>
    </w:p>
    <w:p w14:paraId="33A22861" w14:textId="1A8C12C8" w:rsidR="00C17CF9" w:rsidRDefault="00C17CF9" w:rsidP="00C17CF9">
      <w:pPr>
        <w:jc w:val="center"/>
        <w:rPr>
          <w:sz w:val="56"/>
          <w:szCs w:val="56"/>
        </w:rPr>
      </w:pPr>
      <w:r>
        <w:rPr>
          <w:sz w:val="56"/>
          <w:szCs w:val="56"/>
        </w:rPr>
        <w:t>KAMALA SUNDARAM FOUNDATION</w:t>
      </w:r>
    </w:p>
    <w:p w14:paraId="7E6CE760" w14:textId="77066D15" w:rsidR="00C17CF9" w:rsidRDefault="00C17CF9" w:rsidP="00C17CF9">
      <w:pPr>
        <w:jc w:val="center"/>
        <w:rPr>
          <w:sz w:val="56"/>
          <w:szCs w:val="56"/>
        </w:rPr>
      </w:pPr>
      <w:r>
        <w:rPr>
          <w:sz w:val="56"/>
          <w:szCs w:val="56"/>
        </w:rPr>
        <w:t xml:space="preserve">NEWSLETTER- </w:t>
      </w:r>
      <w:r w:rsidR="00A327F7">
        <w:rPr>
          <w:sz w:val="56"/>
          <w:szCs w:val="56"/>
        </w:rPr>
        <w:t>JULY TO SEPTEMBER</w:t>
      </w:r>
    </w:p>
    <w:p w14:paraId="037D6881" w14:textId="7E5D957E" w:rsidR="00C17CF9" w:rsidRDefault="00C17CF9" w:rsidP="00C17CF9">
      <w:pPr>
        <w:jc w:val="center"/>
        <w:rPr>
          <w:sz w:val="56"/>
          <w:szCs w:val="56"/>
        </w:rPr>
      </w:pPr>
      <w:r>
        <w:rPr>
          <w:noProof/>
        </w:rPr>
        <w:drawing>
          <wp:inline distT="0" distB="0" distL="0" distR="0" wp14:anchorId="647539E8" wp14:editId="54B30028">
            <wp:extent cx="5943600" cy="3343275"/>
            <wp:effectExtent l="0" t="0" r="0" b="9525"/>
            <wp:docPr id="2086762626"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62626" name="Picture 1" descr="A group of people in a room&#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462A816" w14:textId="5DDD2A7E" w:rsidR="00410DE1" w:rsidRDefault="00410DE1" w:rsidP="00C17CF9">
      <w:pPr>
        <w:rPr>
          <w:sz w:val="44"/>
          <w:szCs w:val="44"/>
        </w:rPr>
      </w:pPr>
      <w:r w:rsidRPr="00410DE1">
        <w:rPr>
          <w:noProof/>
          <w:sz w:val="44"/>
          <w:szCs w:val="44"/>
        </w:rPr>
        <w:lastRenderedPageBreak/>
        <mc:AlternateContent>
          <mc:Choice Requires="wpg">
            <w:drawing>
              <wp:anchor distT="0" distB="0" distL="228600" distR="228600" simplePos="0" relativeHeight="251659264" behindDoc="1" locked="0" layoutInCell="1" allowOverlap="1" wp14:anchorId="65B85B1C" wp14:editId="6C8C232D">
                <wp:simplePos x="528034" y="592428"/>
                <wp:positionH relativeFrom="margin">
                  <wp:align>right</wp:align>
                </wp:positionH>
                <wp:positionV relativeFrom="margin">
                  <wp:align>top</wp:align>
                </wp:positionV>
                <wp:extent cx="1828800" cy="8150860"/>
                <wp:effectExtent l="0" t="0" r="0" b="0"/>
                <wp:wrapSquare wrapText="bothSides"/>
                <wp:docPr id="201" name="Group 207"/>
                <wp:cNvGraphicFramePr/>
                <a:graphic xmlns:a="http://schemas.openxmlformats.org/drawingml/2006/main">
                  <a:graphicData uri="http://schemas.microsoft.com/office/word/2010/wordprocessingGroup">
                    <wpg:wgp>
                      <wpg:cNvGrpSpPr/>
                      <wpg:grpSpPr>
                        <a:xfrm>
                          <a:off x="0" y="0"/>
                          <a:ext cx="1828800" cy="8151039"/>
                          <a:chOff x="0" y="0"/>
                          <a:chExt cx="1828800" cy="8151039"/>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927279"/>
                            <a:ext cx="1828800" cy="72237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3F467" w14:textId="5D70AA16" w:rsidR="00410DE1" w:rsidRPr="00410DE1" w:rsidRDefault="00410DE1" w:rsidP="00410DE1">
                              <w:pPr>
                                <w:rPr>
                                  <w:sz w:val="34"/>
                                  <w:szCs w:val="34"/>
                                </w:rPr>
                              </w:pPr>
                              <w:r w:rsidRPr="00410DE1">
                                <w:rPr>
                                  <w:sz w:val="34"/>
                                  <w:szCs w:val="34"/>
                                </w:rPr>
                                <w:t>Editorial from Dr. S. Natarajan – 01</w:t>
                              </w:r>
                            </w:p>
                            <w:p w14:paraId="0323FCB2" w14:textId="77777777" w:rsidR="00410DE1" w:rsidRPr="00410DE1" w:rsidRDefault="00410DE1" w:rsidP="00410DE1">
                              <w:pPr>
                                <w:rPr>
                                  <w:sz w:val="34"/>
                                  <w:szCs w:val="34"/>
                                </w:rPr>
                              </w:pPr>
                              <w:r w:rsidRPr="00410DE1">
                                <w:rPr>
                                  <w:sz w:val="34"/>
                                  <w:szCs w:val="34"/>
                                </w:rPr>
                                <w:t>Address from Chief Executive Officer – 02</w:t>
                              </w:r>
                            </w:p>
                            <w:p w14:paraId="16A1F403" w14:textId="77777777" w:rsidR="00410DE1" w:rsidRPr="00410DE1" w:rsidRDefault="00410DE1" w:rsidP="00410DE1">
                              <w:pPr>
                                <w:rPr>
                                  <w:sz w:val="34"/>
                                  <w:szCs w:val="34"/>
                                </w:rPr>
                              </w:pPr>
                              <w:r w:rsidRPr="00410DE1">
                                <w:rPr>
                                  <w:sz w:val="34"/>
                                  <w:szCs w:val="34"/>
                                </w:rPr>
                                <w:t>Story So far – 03</w:t>
                              </w:r>
                            </w:p>
                            <w:p w14:paraId="5E1AC52C" w14:textId="77777777" w:rsidR="00410DE1" w:rsidRPr="00410DE1" w:rsidRDefault="00410DE1" w:rsidP="00410DE1">
                              <w:pPr>
                                <w:rPr>
                                  <w:sz w:val="34"/>
                                  <w:szCs w:val="34"/>
                                </w:rPr>
                              </w:pPr>
                              <w:r w:rsidRPr="00410DE1">
                                <w:rPr>
                                  <w:sz w:val="34"/>
                                  <w:szCs w:val="34"/>
                                </w:rPr>
                                <w:t>Journey of Kamala Sundaram Eye Center – 04</w:t>
                              </w:r>
                            </w:p>
                            <w:p w14:paraId="440B0EAA" w14:textId="77777777" w:rsidR="00410DE1" w:rsidRPr="00410DE1" w:rsidRDefault="00410DE1" w:rsidP="00410DE1">
                              <w:pPr>
                                <w:rPr>
                                  <w:sz w:val="34"/>
                                  <w:szCs w:val="34"/>
                                </w:rPr>
                              </w:pPr>
                              <w:r w:rsidRPr="00410DE1">
                                <w:rPr>
                                  <w:sz w:val="34"/>
                                  <w:szCs w:val="34"/>
                                </w:rPr>
                                <w:t>Inauguration of Dharavi Clinic – 06</w:t>
                              </w:r>
                            </w:p>
                            <w:p w14:paraId="773E55E3" w14:textId="77777777" w:rsidR="00410DE1" w:rsidRPr="00410DE1" w:rsidRDefault="00410DE1" w:rsidP="00410DE1">
                              <w:pPr>
                                <w:rPr>
                                  <w:sz w:val="34"/>
                                  <w:szCs w:val="34"/>
                                </w:rPr>
                              </w:pPr>
                              <w:r w:rsidRPr="00410DE1">
                                <w:rPr>
                                  <w:sz w:val="34"/>
                                  <w:szCs w:val="34"/>
                                </w:rPr>
                                <w:t>Camp Activities - 07</w:t>
                              </w:r>
                            </w:p>
                            <w:p w14:paraId="2D71E645" w14:textId="77777777" w:rsidR="00410DE1" w:rsidRPr="00410DE1" w:rsidRDefault="00410DE1" w:rsidP="00410DE1">
                              <w:pPr>
                                <w:rPr>
                                  <w:sz w:val="34"/>
                                  <w:szCs w:val="34"/>
                                </w:rPr>
                              </w:pPr>
                              <w:r w:rsidRPr="00410DE1">
                                <w:rPr>
                                  <w:sz w:val="34"/>
                                  <w:szCs w:val="34"/>
                                </w:rPr>
                                <w:t>Events Organized – 09</w:t>
                              </w:r>
                            </w:p>
                            <w:p w14:paraId="059BA1D6" w14:textId="77777777" w:rsidR="00410DE1" w:rsidRPr="00410DE1" w:rsidRDefault="00410DE1" w:rsidP="00410DE1">
                              <w:pPr>
                                <w:rPr>
                                  <w:sz w:val="34"/>
                                  <w:szCs w:val="34"/>
                                </w:rPr>
                              </w:pPr>
                              <w:r w:rsidRPr="00410DE1">
                                <w:rPr>
                                  <w:sz w:val="34"/>
                                  <w:szCs w:val="34"/>
                                </w:rPr>
                                <w:t xml:space="preserve">Patient testimonials - 11  </w:t>
                              </w:r>
                            </w:p>
                            <w:p w14:paraId="042999E0" w14:textId="638416EF" w:rsidR="00410DE1" w:rsidRPr="00410DE1" w:rsidRDefault="00410DE1" w:rsidP="00410DE1">
                              <w:pPr>
                                <w:rPr>
                                  <w:color w:val="FFFFFF" w:themeColor="background1"/>
                                  <w:sz w:val="34"/>
                                  <w:szCs w:val="34"/>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E89863" w14:textId="7BEF40DD" w:rsidR="00410DE1" w:rsidRPr="00410DE1" w:rsidRDefault="00410DE1">
                              <w:pPr>
                                <w:pStyle w:val="NoSpacing"/>
                                <w:jc w:val="center"/>
                                <w:rPr>
                                  <w:rFonts w:asciiTheme="majorHAnsi" w:eastAsiaTheme="majorEastAsia" w:hAnsiTheme="majorHAnsi" w:cstheme="majorBidi"/>
                                  <w:caps/>
                                  <w:color w:val="4F81BD" w:themeColor="accent1"/>
                                  <w:sz w:val="14"/>
                                  <w:szCs w:val="14"/>
                                </w:rPr>
                              </w:pPr>
                              <w:r w:rsidRPr="00410DE1">
                                <w:rPr>
                                  <w:b/>
                                  <w:bCs/>
                                  <w:sz w:val="32"/>
                                  <w:szCs w:val="32"/>
                                  <w:u w:val="single"/>
                                </w:rPr>
                                <w:t>Table of Contents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spAutoFit/>
                        </wps:bodyPr>
                      </wps:wsp>
                    </wpg:wgp>
                  </a:graphicData>
                </a:graphic>
                <wp14:sizeRelH relativeFrom="margin">
                  <wp14:pctWidth>30800</wp14:pctWidth>
                </wp14:sizeRelH>
                <wp14:sizeRelV relativeFrom="margin">
                  <wp14:pctHeight>100000</wp14:pctHeight>
                </wp14:sizeRelV>
              </wp:anchor>
            </w:drawing>
          </mc:Choice>
          <mc:Fallback>
            <w:pict>
              <v:group w14:anchorId="65B85B1C" id="Group 207" o:spid="_x0000_s1026" style="position:absolute;margin-left:92.8pt;margin-top:0;width:2in;height:641.8pt;z-index:-251657216;mso-width-percent:308;mso-height-percent:1000;mso-wrap-distance-left:18pt;mso-wrap-distance-right:18pt;mso-position-horizontal:right;mso-position-horizontal-relative:margin;mso-position-vertical:top;mso-position-vertical-relative:margin;mso-width-percent:308;mso-height-percent:1000;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">
                <v:rect id="Rectangle 202" o:spid="_x0000_s102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" fillcolor="#4f81bd [3204]" stroked="f" strokeweight="2pt"/>
                <v:rect id="Rectangle 203" o:spid="_x0000_s1028" style="position:absolute;top:9272;width:18288;height:72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" fillcolor="#4f81bd [3204]" stroked="f" strokeweight="2pt">
                  <v:textbox inset=",14.4pt,8.64pt,18pt">
                    <w:txbxContent>
                      <w:p w14:paraId="4BE3F467" w14:textId="5D70AA16" w:rsidR="00410DE1" w:rsidRPr="00410DE1" w:rsidRDefault="00410DE1" w:rsidP="00410DE1">
                        <w:pPr>
                          <w:rPr>
                            <w:sz w:val="34"/>
                            <w:szCs w:val="34"/>
                          </w:rPr>
                        </w:pPr>
                        <w:r w:rsidRPr="00410DE1">
                          <w:rPr>
                            <w:sz w:val="34"/>
                            <w:szCs w:val="34"/>
                          </w:rPr>
                          <w:t>Editorial from Dr. S. Natarajan – 01</w:t>
                        </w:r>
                      </w:p>
                      <w:p w14:paraId="0323FCB2" w14:textId="77777777" w:rsidR="00410DE1" w:rsidRPr="00410DE1" w:rsidRDefault="00410DE1" w:rsidP="00410DE1">
                        <w:pPr>
                          <w:rPr>
                            <w:sz w:val="34"/>
                            <w:szCs w:val="34"/>
                          </w:rPr>
                        </w:pPr>
                        <w:r w:rsidRPr="00410DE1">
                          <w:rPr>
                            <w:sz w:val="34"/>
                            <w:szCs w:val="34"/>
                          </w:rPr>
                          <w:t>Address from Chief Executive Officer – 02</w:t>
                        </w:r>
                      </w:p>
                      <w:p w14:paraId="16A1F403" w14:textId="77777777" w:rsidR="00410DE1" w:rsidRPr="00410DE1" w:rsidRDefault="00410DE1" w:rsidP="00410DE1">
                        <w:pPr>
                          <w:rPr>
                            <w:sz w:val="34"/>
                            <w:szCs w:val="34"/>
                          </w:rPr>
                        </w:pPr>
                        <w:r w:rsidRPr="00410DE1">
                          <w:rPr>
                            <w:sz w:val="34"/>
                            <w:szCs w:val="34"/>
                          </w:rPr>
                          <w:t>Story So far – 03</w:t>
                        </w:r>
                      </w:p>
                      <w:p w14:paraId="5E1AC52C" w14:textId="77777777" w:rsidR="00410DE1" w:rsidRPr="00410DE1" w:rsidRDefault="00410DE1" w:rsidP="00410DE1">
                        <w:pPr>
                          <w:rPr>
                            <w:sz w:val="34"/>
                            <w:szCs w:val="34"/>
                          </w:rPr>
                        </w:pPr>
                        <w:r w:rsidRPr="00410DE1">
                          <w:rPr>
                            <w:sz w:val="34"/>
                            <w:szCs w:val="34"/>
                          </w:rPr>
                          <w:t>Journey of Kamala Sundaram Eye Center – 04</w:t>
                        </w:r>
                      </w:p>
                      <w:p w14:paraId="440B0EAA" w14:textId="77777777" w:rsidR="00410DE1" w:rsidRPr="00410DE1" w:rsidRDefault="00410DE1" w:rsidP="00410DE1">
                        <w:pPr>
                          <w:rPr>
                            <w:sz w:val="34"/>
                            <w:szCs w:val="34"/>
                          </w:rPr>
                        </w:pPr>
                        <w:r w:rsidRPr="00410DE1">
                          <w:rPr>
                            <w:sz w:val="34"/>
                            <w:szCs w:val="34"/>
                          </w:rPr>
                          <w:t>Inauguration of Dharavi Clinic – 06</w:t>
                        </w:r>
                      </w:p>
                      <w:p w14:paraId="773E55E3" w14:textId="77777777" w:rsidR="00410DE1" w:rsidRPr="00410DE1" w:rsidRDefault="00410DE1" w:rsidP="00410DE1">
                        <w:pPr>
                          <w:rPr>
                            <w:sz w:val="34"/>
                            <w:szCs w:val="34"/>
                          </w:rPr>
                        </w:pPr>
                        <w:r w:rsidRPr="00410DE1">
                          <w:rPr>
                            <w:sz w:val="34"/>
                            <w:szCs w:val="34"/>
                          </w:rPr>
                          <w:t>Camp Activities - 07</w:t>
                        </w:r>
                      </w:p>
                      <w:p w14:paraId="2D71E645" w14:textId="77777777" w:rsidR="00410DE1" w:rsidRPr="00410DE1" w:rsidRDefault="00410DE1" w:rsidP="00410DE1">
                        <w:pPr>
                          <w:rPr>
                            <w:sz w:val="34"/>
                            <w:szCs w:val="34"/>
                          </w:rPr>
                        </w:pPr>
                        <w:r w:rsidRPr="00410DE1">
                          <w:rPr>
                            <w:sz w:val="34"/>
                            <w:szCs w:val="34"/>
                          </w:rPr>
                          <w:t>Events Organized – 09</w:t>
                        </w:r>
                      </w:p>
                      <w:p w14:paraId="059BA1D6" w14:textId="77777777" w:rsidR="00410DE1" w:rsidRPr="00410DE1" w:rsidRDefault="00410DE1" w:rsidP="00410DE1">
                        <w:pPr>
                          <w:rPr>
                            <w:sz w:val="34"/>
                            <w:szCs w:val="34"/>
                          </w:rPr>
                        </w:pPr>
                        <w:r w:rsidRPr="00410DE1">
                          <w:rPr>
                            <w:sz w:val="34"/>
                            <w:szCs w:val="34"/>
                          </w:rPr>
                          <w:t xml:space="preserve">Patient testimonials - 11  </w:t>
                        </w:r>
                      </w:p>
                      <w:p w14:paraId="042999E0" w14:textId="638416EF" w:rsidR="00410DE1" w:rsidRPr="00410DE1" w:rsidRDefault="00410DE1" w:rsidP="00410DE1">
                        <w:pPr>
                          <w:rPr>
                            <w:color w:val="FFFFFF" w:themeColor="background1"/>
                            <w:sz w:val="34"/>
                            <w:szCs w:val="34"/>
                          </w:rPr>
                        </w:pPr>
                      </w:p>
                    </w:txbxContent>
                  </v:textbox>
                </v:rect>
                <v:shapetype id="_x0000_t202" coordsize="21600,21600" o:spt="202" path="m,l,21600r21600,l21600,xe">
                  <v:stroke joinstyle="miter"/>
                  <v:path gradientshapeok="t" o:connecttype="rect"/>
                </v:shapetype>
                <v:shape id="Text Box 204" o:spid="_x0000_s102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" fillcolor="white [3212]" stroked="f" strokeweight=".5pt">
                  <v:textbox style="mso-fit-shape-to-text:t" inset=",7.2pt,,7.2pt">
                    <w:txbxContent>
                      <w:p w14:paraId="7CE89863" w14:textId="7BEF40DD" w:rsidR="00410DE1" w:rsidRPr="00410DE1" w:rsidRDefault="00410DE1">
                        <w:pPr>
                          <w:pStyle w:val="NoSpacing"/>
                          <w:jc w:val="center"/>
                          <w:rPr>
                            <w:rFonts w:asciiTheme="majorHAnsi" w:eastAsiaTheme="majorEastAsia" w:hAnsiTheme="majorHAnsi" w:cstheme="majorBidi"/>
                            <w:caps/>
                            <w:color w:val="4F81BD" w:themeColor="accent1"/>
                            <w:sz w:val="14"/>
                            <w:szCs w:val="14"/>
                          </w:rPr>
                        </w:pPr>
                        <w:r w:rsidRPr="00410DE1">
                          <w:rPr>
                            <w:b/>
                            <w:bCs/>
                            <w:sz w:val="32"/>
                            <w:szCs w:val="32"/>
                            <w:u w:val="single"/>
                          </w:rPr>
                          <w:t>Table of Contents</w:t>
                        </w:r>
                      </w:p>
                    </w:txbxContent>
                  </v:textbox>
                </v:shape>
                <w10:wrap type="square" anchorx="margin" anchory="margin"/>
              </v:group>
            </w:pict>
          </mc:Fallback>
        </mc:AlternateContent>
      </w:r>
      <w:r w:rsidR="00C17CF9">
        <w:rPr>
          <w:sz w:val="44"/>
          <w:szCs w:val="44"/>
        </w:rPr>
        <w:t xml:space="preserve">            </w:t>
      </w:r>
    </w:p>
    <w:p w14:paraId="2002217B" w14:textId="77777777" w:rsidR="00410DE1" w:rsidRPr="00410DE1" w:rsidRDefault="00410DE1" w:rsidP="00410DE1">
      <w:pPr>
        <w:jc w:val="center"/>
        <w:rPr>
          <w:b/>
          <w:bCs/>
          <w:sz w:val="56"/>
          <w:szCs w:val="56"/>
          <w:u w:val="single"/>
        </w:rPr>
      </w:pPr>
      <w:r w:rsidRPr="00410DE1">
        <w:rPr>
          <w:b/>
          <w:bCs/>
          <w:sz w:val="56"/>
          <w:szCs w:val="56"/>
          <w:u w:val="single"/>
        </w:rPr>
        <w:t>KAMALA SUNDARAM FOUNDATION</w:t>
      </w:r>
    </w:p>
    <w:p w14:paraId="71152371" w14:textId="77777777" w:rsidR="00410DE1" w:rsidRDefault="00410DE1" w:rsidP="00C17CF9">
      <w:pPr>
        <w:rPr>
          <w:sz w:val="44"/>
          <w:szCs w:val="44"/>
        </w:rPr>
      </w:pPr>
    </w:p>
    <w:p w14:paraId="661C91BD" w14:textId="63528604" w:rsidR="00410DE1" w:rsidRDefault="00410DE1" w:rsidP="00C17CF9">
      <w:pPr>
        <w:rPr>
          <w:sz w:val="44"/>
          <w:szCs w:val="44"/>
        </w:rPr>
      </w:pPr>
      <w:r w:rsidRPr="00C17CF9">
        <w:rPr>
          <w:noProof/>
          <w:sz w:val="44"/>
          <w:szCs w:val="44"/>
        </w:rPr>
        <w:drawing>
          <wp:inline distT="0" distB="0" distL="0" distR="0" wp14:anchorId="6FEC41BC" wp14:editId="14FB7A4D">
            <wp:extent cx="3660986" cy="5730240"/>
            <wp:effectExtent l="0" t="0" r="0" b="3810"/>
            <wp:docPr id="5" name="Content Placeholder 4" descr="A poster with a picture of a doctor and a patient&#10;&#10;AI-generated content may be incorrect.">
              <a:extLst xmlns:a="http://schemas.openxmlformats.org/drawingml/2006/main">
                <a:ext uri="{FF2B5EF4-FFF2-40B4-BE49-F238E27FC236}">
                  <a16:creationId xmlns:a16="http://schemas.microsoft.com/office/drawing/2014/main" id="{E3337D39-64E7-F6BA-729D-F09855BF382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oster with a picture of a doctor and a patient&#10;&#10;AI-generated content may be incorrect.">
                      <a:extLst>
                        <a:ext uri="{FF2B5EF4-FFF2-40B4-BE49-F238E27FC236}">
                          <a16:creationId xmlns:a16="http://schemas.microsoft.com/office/drawing/2014/main" id="{E3337D39-64E7-F6BA-729D-F09855BF3829}"/>
                        </a:ext>
                      </a:extLst>
                    </pic:cNvPr>
                    <pic:cNvPicPr>
                      <a:picLocks noGrp="1" noChangeAspect="1"/>
                    </pic:cNvPicPr>
                  </pic:nvPicPr>
                  <pic:blipFill>
                    <a:blip r:embed="rId9" cstate="print">
                      <a:alphaModFix amt="70000"/>
                      <a:extLst>
                        <a:ext uri="{28A0092B-C50C-407E-A947-70E740481C1C}">
                          <a14:useLocalDpi xmlns:a14="http://schemas.microsoft.com/office/drawing/2010/main" val="0"/>
                        </a:ext>
                      </a:extLst>
                    </a:blip>
                    <a:stretch>
                      <a:fillRect/>
                    </a:stretch>
                  </pic:blipFill>
                  <pic:spPr>
                    <a:xfrm>
                      <a:off x="0" y="0"/>
                      <a:ext cx="3668877" cy="5742592"/>
                    </a:xfrm>
                    <a:prstGeom prst="rect">
                      <a:avLst/>
                    </a:prstGeom>
                  </pic:spPr>
                </pic:pic>
              </a:graphicData>
            </a:graphic>
          </wp:inline>
        </w:drawing>
      </w:r>
    </w:p>
    <w:p w14:paraId="07459F43" w14:textId="77777777" w:rsidR="00410DE1" w:rsidRPr="00410DE1" w:rsidRDefault="00410DE1" w:rsidP="00C17CF9">
      <w:pPr>
        <w:rPr>
          <w:b/>
          <w:bCs/>
          <w:sz w:val="44"/>
          <w:szCs w:val="44"/>
          <w:u w:val="single"/>
        </w:rPr>
      </w:pPr>
      <w:r w:rsidRPr="00410DE1">
        <w:rPr>
          <w:b/>
          <w:bCs/>
          <w:sz w:val="44"/>
          <w:szCs w:val="44"/>
          <w:u w:val="single"/>
        </w:rPr>
        <w:lastRenderedPageBreak/>
        <w:t xml:space="preserve">Editorial From Dr. S. Natarajan-  </w:t>
      </w:r>
    </w:p>
    <w:p w14:paraId="1CED7AAF" w14:textId="4E6802F0" w:rsidR="00C17CF9" w:rsidRDefault="00410DE1" w:rsidP="00C17CF9">
      <w:pPr>
        <w:rPr>
          <w:sz w:val="44"/>
          <w:szCs w:val="44"/>
        </w:rPr>
      </w:pPr>
      <w:r>
        <w:rPr>
          <w:sz w:val="44"/>
          <w:szCs w:val="44"/>
        </w:rPr>
        <w:t>A Legend in his own words</w:t>
      </w:r>
    </w:p>
    <w:p w14:paraId="539CF997" w14:textId="50CC5DFE" w:rsidR="00AC6FFA" w:rsidRDefault="00AC6FFA" w:rsidP="00C17CF9">
      <w:pPr>
        <w:rPr>
          <w:sz w:val="44"/>
          <w:szCs w:val="44"/>
        </w:rPr>
      </w:pPr>
    </w:p>
    <w:p w14:paraId="73EAB0EA" w14:textId="77777777" w:rsidR="00D713D9" w:rsidRDefault="00D713D9">
      <w:pPr>
        <w:rPr>
          <w:sz w:val="44"/>
          <w:szCs w:val="44"/>
        </w:rPr>
      </w:pPr>
    </w:p>
    <w:p w14:paraId="31C46EB7" w14:textId="77777777" w:rsidR="00D713D9" w:rsidRDefault="00D713D9">
      <w:pPr>
        <w:rPr>
          <w:sz w:val="44"/>
          <w:szCs w:val="44"/>
        </w:rPr>
      </w:pPr>
    </w:p>
    <w:p w14:paraId="1BC01C49" w14:textId="77777777" w:rsidR="00D713D9" w:rsidRDefault="00D713D9">
      <w:pPr>
        <w:rPr>
          <w:sz w:val="44"/>
          <w:szCs w:val="44"/>
        </w:rPr>
      </w:pPr>
    </w:p>
    <w:p w14:paraId="791E088E" w14:textId="77777777" w:rsidR="00D713D9" w:rsidRDefault="00D713D9">
      <w:pPr>
        <w:rPr>
          <w:sz w:val="44"/>
          <w:szCs w:val="44"/>
        </w:rPr>
      </w:pPr>
    </w:p>
    <w:p w14:paraId="4B3EAD1E" w14:textId="63C8E32C" w:rsidR="00AC6FFA" w:rsidRPr="00D713D9" w:rsidRDefault="00D713D9">
      <w:pPr>
        <w:rPr>
          <w:b/>
          <w:bCs/>
          <w:sz w:val="44"/>
          <w:szCs w:val="44"/>
          <w:u w:val="single"/>
        </w:rPr>
      </w:pPr>
      <w:r w:rsidRPr="00D713D9">
        <w:rPr>
          <w:b/>
          <w:bCs/>
          <w:sz w:val="44"/>
          <w:szCs w:val="44"/>
          <w:u w:val="single"/>
        </w:rPr>
        <w:t>Words from CEO-Mr. Ravichandran</w:t>
      </w:r>
      <w:r w:rsidR="00AC6FFA" w:rsidRPr="00D713D9">
        <w:rPr>
          <w:b/>
          <w:bCs/>
          <w:sz w:val="44"/>
          <w:szCs w:val="44"/>
          <w:u w:val="single"/>
        </w:rPr>
        <w:br w:type="page"/>
      </w:r>
    </w:p>
    <w:p w14:paraId="6900C0A0" w14:textId="77777777" w:rsidR="00A327F7" w:rsidRPr="00A327F7" w:rsidRDefault="00A327F7" w:rsidP="00A327F7">
      <w:pPr>
        <w:pStyle w:val="Heading2"/>
        <w:rPr>
          <w:b/>
          <w:bCs/>
          <w:sz w:val="44"/>
          <w:szCs w:val="44"/>
        </w:rPr>
      </w:pPr>
      <w:r w:rsidRPr="00A327F7">
        <w:rPr>
          <w:b/>
          <w:bCs/>
          <w:sz w:val="44"/>
          <w:szCs w:val="44"/>
        </w:rPr>
        <w:lastRenderedPageBreak/>
        <w:t>The Story So Far: Kamala Sundaram Foundation</w:t>
      </w:r>
    </w:p>
    <w:p w14:paraId="5CEABB4D" w14:textId="77777777" w:rsidR="00A327F7" w:rsidRDefault="00000000" w:rsidP="00A327F7">
      <w:r>
        <w:rPr>
          <w:b/>
          <w:bCs/>
          <w:sz w:val="44"/>
          <w:szCs w:val="44"/>
        </w:rPr>
        <w:pict w14:anchorId="402F1335">
          <v:rect id="_x0000_i1025" style="width:0;height:1.5pt" o:hralign="center" o:hrstd="t" o:hr="t" fillcolor="#a0a0a0" stroked="f"/>
        </w:pict>
      </w:r>
    </w:p>
    <w:p w14:paraId="34205882" w14:textId="77777777" w:rsidR="00A327F7" w:rsidRPr="00916684" w:rsidRDefault="00A327F7" w:rsidP="00916684">
      <w:pPr>
        <w:pStyle w:val="NormalWeb"/>
        <w:spacing w:line="360" w:lineRule="auto"/>
        <w:jc w:val="both"/>
        <w:rPr>
          <w:sz w:val="28"/>
          <w:szCs w:val="28"/>
        </w:rPr>
      </w:pPr>
      <w:r w:rsidRPr="00916684">
        <w:rPr>
          <w:sz w:val="28"/>
          <w:szCs w:val="28"/>
        </w:rPr>
        <w:t xml:space="preserve">The </w:t>
      </w:r>
      <w:r w:rsidRPr="00916684">
        <w:rPr>
          <w:b/>
          <w:bCs/>
          <w:sz w:val="28"/>
          <w:szCs w:val="28"/>
        </w:rPr>
        <w:t>Kamala Sundaram Foundation (KSF)</w:t>
      </w:r>
      <w:r w:rsidRPr="00916684">
        <w:rPr>
          <w:sz w:val="28"/>
          <w:szCs w:val="28"/>
        </w:rPr>
        <w:t xml:space="preserve">, previously known as the Aditya Jyot Foundation for Twinkling Little Eyes (AJFTLE), is a registered not-for-profit organization established in </w:t>
      </w:r>
      <w:r w:rsidRPr="00916684">
        <w:rPr>
          <w:b/>
          <w:bCs/>
          <w:sz w:val="28"/>
          <w:szCs w:val="28"/>
        </w:rPr>
        <w:t>2005</w:t>
      </w:r>
      <w:r w:rsidRPr="00916684">
        <w:rPr>
          <w:sz w:val="28"/>
          <w:szCs w:val="28"/>
        </w:rPr>
        <w:t xml:space="preserve">. The Foundation was born from a powerful inspiration: the desire expressed by </w:t>
      </w:r>
      <w:r w:rsidRPr="00916684">
        <w:rPr>
          <w:b/>
          <w:bCs/>
          <w:sz w:val="28"/>
          <w:szCs w:val="28"/>
        </w:rPr>
        <w:t>Dr. A. P. J. Abdul Kalam</w:t>
      </w:r>
      <w:r w:rsidRPr="00916684">
        <w:rPr>
          <w:sz w:val="28"/>
          <w:szCs w:val="28"/>
        </w:rPr>
        <w:t xml:space="preserve"> (former President of India) during his visit to Aditya Jyot Eye Hospital, where he encouraged an effort to "put a twinkle in the eyes of the visually impaired."</w:t>
      </w:r>
    </w:p>
    <w:p w14:paraId="57F03D68" w14:textId="77777777" w:rsidR="00A327F7" w:rsidRPr="00916684" w:rsidRDefault="00A327F7" w:rsidP="00916684">
      <w:pPr>
        <w:pStyle w:val="NormalWeb"/>
        <w:spacing w:line="360" w:lineRule="auto"/>
        <w:jc w:val="both"/>
        <w:rPr>
          <w:sz w:val="28"/>
          <w:szCs w:val="28"/>
        </w:rPr>
      </w:pPr>
      <w:r w:rsidRPr="00916684">
        <w:rPr>
          <w:b/>
          <w:bCs/>
          <w:sz w:val="28"/>
          <w:szCs w:val="28"/>
        </w:rPr>
        <w:t>Founding Trustees:</w:t>
      </w:r>
    </w:p>
    <w:p w14:paraId="367091E1" w14:textId="77777777" w:rsidR="00A327F7" w:rsidRPr="00916684" w:rsidRDefault="00A327F7" w:rsidP="00916684">
      <w:pPr>
        <w:pStyle w:val="NormalWeb"/>
        <w:numPr>
          <w:ilvl w:val="0"/>
          <w:numId w:val="2"/>
        </w:numPr>
        <w:spacing w:before="100" w:after="100" w:line="360" w:lineRule="auto"/>
        <w:jc w:val="both"/>
        <w:rPr>
          <w:sz w:val="28"/>
          <w:szCs w:val="28"/>
        </w:rPr>
      </w:pPr>
      <w:r w:rsidRPr="00916684">
        <w:rPr>
          <w:sz w:val="28"/>
          <w:szCs w:val="28"/>
        </w:rPr>
        <w:t>Padmashree Prof. Dr. S. Natarajan</w:t>
      </w:r>
    </w:p>
    <w:p w14:paraId="17992913" w14:textId="77777777" w:rsidR="00A327F7" w:rsidRPr="00916684" w:rsidRDefault="00A327F7" w:rsidP="00916684">
      <w:pPr>
        <w:pStyle w:val="NormalWeb"/>
        <w:numPr>
          <w:ilvl w:val="0"/>
          <w:numId w:val="2"/>
        </w:numPr>
        <w:spacing w:before="100" w:after="100" w:line="360" w:lineRule="auto"/>
        <w:jc w:val="both"/>
        <w:rPr>
          <w:sz w:val="28"/>
          <w:szCs w:val="28"/>
        </w:rPr>
      </w:pPr>
      <w:r w:rsidRPr="00916684">
        <w:rPr>
          <w:sz w:val="28"/>
          <w:szCs w:val="28"/>
        </w:rPr>
        <w:t>Adv. K. G. Menon</w:t>
      </w:r>
    </w:p>
    <w:p w14:paraId="69C98A8D" w14:textId="77777777" w:rsidR="00A327F7" w:rsidRPr="00916684" w:rsidRDefault="00A327F7" w:rsidP="00916684">
      <w:pPr>
        <w:pStyle w:val="Heading3"/>
        <w:spacing w:line="360" w:lineRule="auto"/>
        <w:jc w:val="both"/>
        <w:rPr>
          <w:b/>
          <w:bCs/>
        </w:rPr>
      </w:pPr>
      <w:r w:rsidRPr="00916684">
        <w:rPr>
          <w:b/>
          <w:bCs/>
        </w:rPr>
        <w:t>Our Vision and Mission</w:t>
      </w:r>
    </w:p>
    <w:p w14:paraId="73D53C74" w14:textId="77777777" w:rsidR="00A327F7" w:rsidRPr="00916684" w:rsidRDefault="00A327F7" w:rsidP="00916684">
      <w:pPr>
        <w:pStyle w:val="NormalWeb"/>
        <w:spacing w:line="360" w:lineRule="auto"/>
        <w:jc w:val="both"/>
        <w:rPr>
          <w:sz w:val="28"/>
          <w:szCs w:val="28"/>
        </w:rPr>
      </w:pPr>
      <w:r w:rsidRPr="00916684">
        <w:rPr>
          <w:b/>
          <w:bCs/>
          <w:sz w:val="28"/>
          <w:szCs w:val="28"/>
        </w:rPr>
        <w:t>Vision:</w:t>
      </w:r>
      <w:r w:rsidRPr="00916684">
        <w:rPr>
          <w:sz w:val="28"/>
          <w:szCs w:val="28"/>
        </w:rPr>
        <w:t xml:space="preserve"> To foster a society fully aware of basic eye care principles and to be free of preventable eye diseases. Our ultimate goal is to make </w:t>
      </w:r>
      <w:r w:rsidRPr="00916684">
        <w:rPr>
          <w:b/>
          <w:bCs/>
          <w:sz w:val="28"/>
          <w:szCs w:val="28"/>
        </w:rPr>
        <w:t>quality eye care available to every individual</w:t>
      </w:r>
      <w:r w:rsidRPr="00916684">
        <w:rPr>
          <w:sz w:val="28"/>
          <w:szCs w:val="28"/>
        </w:rPr>
        <w:t xml:space="preserve"> through a participatory system.</w:t>
      </w:r>
    </w:p>
    <w:p w14:paraId="567D2A4C" w14:textId="77777777" w:rsidR="00A327F7" w:rsidRPr="00916684" w:rsidRDefault="00A327F7" w:rsidP="00916684">
      <w:pPr>
        <w:pStyle w:val="NormalWeb"/>
        <w:spacing w:line="360" w:lineRule="auto"/>
        <w:jc w:val="both"/>
        <w:rPr>
          <w:sz w:val="28"/>
          <w:szCs w:val="28"/>
        </w:rPr>
      </w:pPr>
      <w:r w:rsidRPr="00916684">
        <w:rPr>
          <w:b/>
          <w:bCs/>
          <w:sz w:val="28"/>
          <w:szCs w:val="28"/>
        </w:rPr>
        <w:t>Mission:</w:t>
      </w:r>
      <w:r w:rsidRPr="00916684">
        <w:rPr>
          <w:sz w:val="28"/>
          <w:szCs w:val="28"/>
        </w:rPr>
        <w:t xml:space="preserve"> To deliver charitable services through a collaborative, community-built system that ensures </w:t>
      </w:r>
      <w:r w:rsidRPr="00916684">
        <w:rPr>
          <w:b/>
          <w:bCs/>
          <w:sz w:val="28"/>
          <w:szCs w:val="28"/>
        </w:rPr>
        <w:t>quality eye care for all</w:t>
      </w:r>
      <w:r w:rsidRPr="00916684">
        <w:rPr>
          <w:sz w:val="28"/>
          <w:szCs w:val="28"/>
        </w:rPr>
        <w:t xml:space="preserve">. This commitment extends to educational activities focused on promoting </w:t>
      </w:r>
      <w:r w:rsidRPr="00916684">
        <w:rPr>
          <w:b/>
          <w:bCs/>
          <w:sz w:val="28"/>
          <w:szCs w:val="28"/>
        </w:rPr>
        <w:t>eye donation</w:t>
      </w:r>
      <w:r w:rsidRPr="00916684">
        <w:rPr>
          <w:sz w:val="28"/>
          <w:szCs w:val="28"/>
        </w:rPr>
        <w:t xml:space="preserve"> and highlighting </w:t>
      </w:r>
      <w:r w:rsidRPr="00916684">
        <w:rPr>
          <w:b/>
          <w:bCs/>
          <w:sz w:val="28"/>
          <w:szCs w:val="28"/>
        </w:rPr>
        <w:t>preventive aspects of eye health</w:t>
      </w:r>
      <w:r w:rsidRPr="00916684">
        <w:rPr>
          <w:sz w:val="28"/>
          <w:szCs w:val="28"/>
        </w:rPr>
        <w:t>.</w:t>
      </w:r>
    </w:p>
    <w:p w14:paraId="1ACC7EB4" w14:textId="77777777" w:rsidR="00A327F7" w:rsidRPr="00916684" w:rsidRDefault="00A327F7" w:rsidP="00916684">
      <w:pPr>
        <w:pStyle w:val="Heading3"/>
        <w:spacing w:line="360" w:lineRule="auto"/>
        <w:jc w:val="both"/>
        <w:rPr>
          <w:b/>
          <w:bCs/>
        </w:rPr>
      </w:pPr>
      <w:r w:rsidRPr="00916684">
        <w:rPr>
          <w:b/>
          <w:bCs/>
        </w:rPr>
        <w:lastRenderedPageBreak/>
        <w:t>Outreach and Impact</w:t>
      </w:r>
    </w:p>
    <w:p w14:paraId="322571BE" w14:textId="77777777" w:rsidR="00A327F7" w:rsidRPr="00916684" w:rsidRDefault="00A327F7" w:rsidP="00916684">
      <w:pPr>
        <w:pStyle w:val="NormalWeb"/>
        <w:spacing w:line="360" w:lineRule="auto"/>
        <w:jc w:val="both"/>
        <w:rPr>
          <w:sz w:val="28"/>
          <w:szCs w:val="28"/>
        </w:rPr>
      </w:pPr>
      <w:r w:rsidRPr="00916684">
        <w:rPr>
          <w:sz w:val="28"/>
          <w:szCs w:val="28"/>
        </w:rPr>
        <w:t xml:space="preserve">The Foundation runs extensive outreach programs across the </w:t>
      </w:r>
      <w:r w:rsidRPr="00916684">
        <w:rPr>
          <w:b/>
          <w:bCs/>
          <w:sz w:val="28"/>
          <w:szCs w:val="28"/>
        </w:rPr>
        <w:t>Rural, Urban slum, and Tribal areas of Maharashtra</w:t>
      </w:r>
      <w:r w:rsidRPr="00916684">
        <w:rPr>
          <w:sz w:val="28"/>
          <w:szCs w:val="28"/>
        </w:rPr>
        <w:t xml:space="preserve">, striving to provide quality eye care to the underprivileged. KSF manages numerous projects focused on creating awareness, conducting screenings, and delivering comprehensive eye care services to </w:t>
      </w:r>
      <w:r w:rsidRPr="00916684">
        <w:rPr>
          <w:b/>
          <w:bCs/>
          <w:sz w:val="28"/>
          <w:szCs w:val="28"/>
        </w:rPr>
        <w:t>prevent avoidable blindness</w:t>
      </w:r>
      <w:r w:rsidRPr="00916684">
        <w:rPr>
          <w:sz w:val="28"/>
          <w:szCs w:val="28"/>
        </w:rPr>
        <w:t>.</w:t>
      </w:r>
    </w:p>
    <w:p w14:paraId="61896242" w14:textId="77777777" w:rsidR="00A327F7" w:rsidRPr="00916684" w:rsidRDefault="00A327F7" w:rsidP="00916684">
      <w:pPr>
        <w:pStyle w:val="NormalWeb"/>
        <w:spacing w:line="360" w:lineRule="auto"/>
        <w:jc w:val="both"/>
        <w:rPr>
          <w:sz w:val="28"/>
          <w:szCs w:val="28"/>
        </w:rPr>
      </w:pPr>
      <w:r w:rsidRPr="00916684">
        <w:rPr>
          <w:sz w:val="28"/>
          <w:szCs w:val="28"/>
        </w:rPr>
        <w:t xml:space="preserve">Our activities began humbly in the </w:t>
      </w:r>
      <w:r w:rsidRPr="00916684">
        <w:rPr>
          <w:b/>
          <w:bCs/>
          <w:sz w:val="28"/>
          <w:szCs w:val="28"/>
        </w:rPr>
        <w:t>Dharavi Slums</w:t>
      </w:r>
      <w:r w:rsidRPr="00916684">
        <w:rPr>
          <w:sz w:val="28"/>
          <w:szCs w:val="28"/>
        </w:rPr>
        <w:t xml:space="preserve"> with free eye screening camps. Over the years, our work has dramatically expanded across the Suburbs of Mumbai and neighboring districts in Maharashtra, with the ambitious aim of achieving a </w:t>
      </w:r>
      <w:r w:rsidRPr="00916684">
        <w:rPr>
          <w:b/>
          <w:bCs/>
          <w:sz w:val="28"/>
          <w:szCs w:val="28"/>
        </w:rPr>
        <w:t>Blind-Free Maharashtra</w:t>
      </w:r>
      <w:r w:rsidRPr="00916684">
        <w:rPr>
          <w:sz w:val="28"/>
          <w:szCs w:val="28"/>
        </w:rPr>
        <w:t>.</w:t>
      </w:r>
    </w:p>
    <w:p w14:paraId="6E8B6ED1" w14:textId="77777777" w:rsidR="00A327F7" w:rsidRPr="00916684" w:rsidRDefault="00A327F7" w:rsidP="00916684">
      <w:pPr>
        <w:pStyle w:val="NormalWeb"/>
        <w:spacing w:line="360" w:lineRule="auto"/>
        <w:jc w:val="both"/>
        <w:rPr>
          <w:sz w:val="28"/>
          <w:szCs w:val="28"/>
        </w:rPr>
      </w:pPr>
      <w:r w:rsidRPr="00916684">
        <w:rPr>
          <w:sz w:val="28"/>
          <w:szCs w:val="28"/>
        </w:rPr>
        <w:t>To date, the Foundation has:</w:t>
      </w:r>
    </w:p>
    <w:p w14:paraId="762736E4" w14:textId="77777777" w:rsidR="00A327F7" w:rsidRPr="00916684" w:rsidRDefault="00A327F7" w:rsidP="00916684">
      <w:pPr>
        <w:pStyle w:val="NormalWeb"/>
        <w:numPr>
          <w:ilvl w:val="0"/>
          <w:numId w:val="3"/>
        </w:numPr>
        <w:spacing w:before="100" w:after="100" w:line="360" w:lineRule="auto"/>
        <w:jc w:val="both"/>
        <w:rPr>
          <w:sz w:val="28"/>
          <w:szCs w:val="28"/>
        </w:rPr>
      </w:pPr>
      <w:r w:rsidRPr="00916684">
        <w:rPr>
          <w:sz w:val="28"/>
          <w:szCs w:val="28"/>
        </w:rPr>
        <w:t xml:space="preserve">Conducted </w:t>
      </w:r>
      <w:r w:rsidRPr="00916684">
        <w:rPr>
          <w:b/>
          <w:bCs/>
          <w:sz w:val="28"/>
          <w:szCs w:val="28"/>
        </w:rPr>
        <w:t>over 6,000 camps</w:t>
      </w:r>
      <w:r w:rsidRPr="00916684">
        <w:rPr>
          <w:sz w:val="28"/>
          <w:szCs w:val="28"/>
        </w:rPr>
        <w:t xml:space="preserve"> in Mumbai Slums, Suburban areas, and districts of Maharashtra.</w:t>
      </w:r>
    </w:p>
    <w:p w14:paraId="5971C97B" w14:textId="77777777" w:rsidR="00A327F7" w:rsidRPr="00916684" w:rsidRDefault="00A327F7" w:rsidP="00916684">
      <w:pPr>
        <w:pStyle w:val="NormalWeb"/>
        <w:numPr>
          <w:ilvl w:val="0"/>
          <w:numId w:val="3"/>
        </w:numPr>
        <w:spacing w:before="100" w:after="100" w:line="360" w:lineRule="auto"/>
        <w:jc w:val="both"/>
        <w:rPr>
          <w:sz w:val="28"/>
          <w:szCs w:val="28"/>
        </w:rPr>
      </w:pPr>
      <w:r w:rsidRPr="00916684">
        <w:rPr>
          <w:sz w:val="28"/>
          <w:szCs w:val="28"/>
        </w:rPr>
        <w:t xml:space="preserve">Screened </w:t>
      </w:r>
      <w:r w:rsidRPr="00916684">
        <w:rPr>
          <w:b/>
          <w:bCs/>
          <w:sz w:val="28"/>
          <w:szCs w:val="28"/>
        </w:rPr>
        <w:t>thousands of school children</w:t>
      </w:r>
      <w:r w:rsidRPr="00916684">
        <w:rPr>
          <w:sz w:val="28"/>
          <w:szCs w:val="28"/>
        </w:rPr>
        <w:t xml:space="preserve"> in BMC schools, providing them with </w:t>
      </w:r>
      <w:r w:rsidRPr="00916684">
        <w:rPr>
          <w:b/>
          <w:bCs/>
          <w:sz w:val="28"/>
          <w:szCs w:val="28"/>
        </w:rPr>
        <w:t>free prescription glasses</w:t>
      </w:r>
      <w:r w:rsidRPr="00916684">
        <w:rPr>
          <w:sz w:val="28"/>
          <w:szCs w:val="28"/>
        </w:rPr>
        <w:t>.</w:t>
      </w:r>
    </w:p>
    <w:p w14:paraId="7D4B48E0" w14:textId="77777777" w:rsidR="00A327F7" w:rsidRPr="00916684" w:rsidRDefault="00A327F7" w:rsidP="00916684">
      <w:pPr>
        <w:pStyle w:val="NormalWeb"/>
        <w:spacing w:line="360" w:lineRule="auto"/>
        <w:jc w:val="both"/>
        <w:rPr>
          <w:sz w:val="28"/>
          <w:szCs w:val="28"/>
        </w:rPr>
      </w:pPr>
      <w:r w:rsidRPr="00916684">
        <w:rPr>
          <w:sz w:val="28"/>
          <w:szCs w:val="28"/>
        </w:rPr>
        <w:t xml:space="preserve">We also take a special and crucial interest in promoting the cause of </w:t>
      </w:r>
      <w:r w:rsidRPr="00916684">
        <w:rPr>
          <w:b/>
          <w:bCs/>
          <w:sz w:val="28"/>
          <w:szCs w:val="28"/>
        </w:rPr>
        <w:t>eye donation</w:t>
      </w:r>
      <w:r w:rsidRPr="00916684">
        <w:rPr>
          <w:sz w:val="28"/>
          <w:szCs w:val="28"/>
        </w:rPr>
        <w:t xml:space="preserve"> as a fundamental way to restore sight and give hope.</w:t>
      </w:r>
    </w:p>
    <w:p w14:paraId="1607C1DC" w14:textId="05C576F2" w:rsidR="00A327F7" w:rsidRDefault="00A327F7" w:rsidP="00A327F7">
      <w:pPr>
        <w:pStyle w:val="NormalWeb"/>
        <w:spacing w:line="360" w:lineRule="auto"/>
      </w:pPr>
    </w:p>
    <w:p w14:paraId="3E2A7161" w14:textId="77777777" w:rsidR="00AC6FFA" w:rsidRDefault="00AC6FFA" w:rsidP="00C17CF9">
      <w:pPr>
        <w:rPr>
          <w:sz w:val="44"/>
          <w:szCs w:val="44"/>
        </w:rPr>
      </w:pPr>
    </w:p>
    <w:p w14:paraId="6071E6DA" w14:textId="77777777" w:rsidR="00AC6FFA" w:rsidRDefault="00AC6FFA">
      <w:pPr>
        <w:rPr>
          <w:sz w:val="44"/>
          <w:szCs w:val="44"/>
        </w:rPr>
      </w:pPr>
      <w:r>
        <w:rPr>
          <w:sz w:val="44"/>
          <w:szCs w:val="44"/>
        </w:rPr>
        <w:br w:type="page"/>
      </w:r>
    </w:p>
    <w:p w14:paraId="58E2527E" w14:textId="77777777" w:rsidR="00540820" w:rsidRPr="00540820" w:rsidRDefault="00540820" w:rsidP="00540820">
      <w:pPr>
        <w:pStyle w:val="Heading2"/>
        <w:rPr>
          <w:b/>
          <w:bCs/>
          <w:sz w:val="40"/>
          <w:szCs w:val="40"/>
        </w:rPr>
      </w:pPr>
      <w:r w:rsidRPr="00540820">
        <w:rPr>
          <w:b/>
          <w:bCs/>
          <w:sz w:val="40"/>
          <w:szCs w:val="40"/>
        </w:rPr>
        <w:lastRenderedPageBreak/>
        <w:t>Dr. S. Natarajan's Vision: The Kamala Sundaram Eye Center</w:t>
      </w:r>
    </w:p>
    <w:p w14:paraId="7D838E13" w14:textId="77777777" w:rsidR="00540820" w:rsidRDefault="00000000" w:rsidP="00540820">
      <w:r>
        <w:rPr>
          <w:b/>
          <w:bCs/>
          <w:sz w:val="40"/>
          <w:szCs w:val="40"/>
        </w:rPr>
        <w:pict w14:anchorId="249A9211">
          <v:rect id="_x0000_i1026" style="width:0;height:1.5pt" o:hralign="center" o:hrstd="t" o:hr="t" fillcolor="#a0a0a0" stroked="f"/>
        </w:pict>
      </w:r>
    </w:p>
    <w:p w14:paraId="3AEE7B18" w14:textId="77777777" w:rsidR="00540820" w:rsidRPr="00540820" w:rsidRDefault="00540820" w:rsidP="00540820">
      <w:pPr>
        <w:pStyle w:val="NormalWeb"/>
        <w:spacing w:line="360" w:lineRule="auto"/>
        <w:jc w:val="both"/>
        <w:rPr>
          <w:sz w:val="28"/>
          <w:szCs w:val="28"/>
        </w:rPr>
      </w:pPr>
      <w:r w:rsidRPr="00540820">
        <w:rPr>
          <w:sz w:val="28"/>
          <w:szCs w:val="28"/>
        </w:rPr>
        <w:t xml:space="preserve">The </w:t>
      </w:r>
      <w:r w:rsidRPr="00540820">
        <w:rPr>
          <w:b/>
          <w:bCs/>
          <w:sz w:val="28"/>
          <w:szCs w:val="28"/>
        </w:rPr>
        <w:t>Kamala Sundaram Eye Center</w:t>
      </w:r>
      <w:r w:rsidRPr="00540820">
        <w:rPr>
          <w:sz w:val="28"/>
          <w:szCs w:val="28"/>
        </w:rPr>
        <w:t xml:space="preserve"> in </w:t>
      </w:r>
      <w:r w:rsidRPr="00540820">
        <w:rPr>
          <w:b/>
          <w:bCs/>
          <w:sz w:val="28"/>
          <w:szCs w:val="28"/>
        </w:rPr>
        <w:t>Chembur</w:t>
      </w:r>
      <w:r w:rsidRPr="00540820">
        <w:rPr>
          <w:sz w:val="28"/>
          <w:szCs w:val="28"/>
        </w:rPr>
        <w:t xml:space="preserve">, Mumbai, stands as the realization of Dr. S. Natarajan's long-cherished wish to establish a </w:t>
      </w:r>
      <w:r w:rsidRPr="00540820">
        <w:rPr>
          <w:b/>
          <w:bCs/>
          <w:sz w:val="28"/>
          <w:szCs w:val="28"/>
        </w:rPr>
        <w:t>fully functional, state-of-the-art, charitable ophthalmic institution</w:t>
      </w:r>
      <w:r w:rsidRPr="00540820">
        <w:rPr>
          <w:sz w:val="28"/>
          <w:szCs w:val="28"/>
        </w:rPr>
        <w:t xml:space="preserve"> in the heart of the city.</w:t>
      </w:r>
    </w:p>
    <w:p w14:paraId="69F51BDC" w14:textId="77777777" w:rsidR="00540820" w:rsidRPr="00540820" w:rsidRDefault="00540820" w:rsidP="00540820">
      <w:pPr>
        <w:pStyle w:val="NormalWeb"/>
        <w:spacing w:line="360" w:lineRule="auto"/>
        <w:jc w:val="both"/>
        <w:rPr>
          <w:sz w:val="28"/>
          <w:szCs w:val="28"/>
        </w:rPr>
      </w:pPr>
      <w:r w:rsidRPr="00540820">
        <w:rPr>
          <w:sz w:val="28"/>
          <w:szCs w:val="28"/>
        </w:rPr>
        <w:t xml:space="preserve">This long-nurtured idea took shape over a well-furnished </w:t>
      </w:r>
      <w:r w:rsidRPr="00540820">
        <w:rPr>
          <w:b/>
          <w:bCs/>
          <w:sz w:val="28"/>
          <w:szCs w:val="28"/>
        </w:rPr>
        <w:t>2000 sq ft area</w:t>
      </w:r>
      <w:r w:rsidRPr="00540820">
        <w:rPr>
          <w:sz w:val="28"/>
          <w:szCs w:val="28"/>
        </w:rPr>
        <w:t xml:space="preserve">, strategically located for accessibility from all parts of Mumbai. The space was graciously provided by the </w:t>
      </w:r>
      <w:r w:rsidRPr="00540820">
        <w:rPr>
          <w:b/>
          <w:bCs/>
          <w:sz w:val="28"/>
          <w:szCs w:val="28"/>
        </w:rPr>
        <w:t>Shanmukhapriya Healthcare Center</w:t>
      </w:r>
      <w:r w:rsidRPr="00540820">
        <w:rPr>
          <w:sz w:val="28"/>
          <w:szCs w:val="28"/>
        </w:rPr>
        <w:t>.</w:t>
      </w:r>
    </w:p>
    <w:p w14:paraId="7B3AC672" w14:textId="71153BE7" w:rsidR="00540820" w:rsidRPr="00540820" w:rsidRDefault="00540820" w:rsidP="00540820">
      <w:pPr>
        <w:pStyle w:val="NormalWeb"/>
        <w:spacing w:line="360" w:lineRule="auto"/>
        <w:jc w:val="both"/>
        <w:rPr>
          <w:sz w:val="28"/>
          <w:szCs w:val="28"/>
        </w:rPr>
      </w:pPr>
      <w:r w:rsidRPr="00540820">
        <w:rPr>
          <w:sz w:val="28"/>
          <w:szCs w:val="28"/>
        </w:rPr>
        <w:t xml:space="preserve">The center was formally inaugurated on </w:t>
      </w:r>
      <w:r w:rsidRPr="00540820">
        <w:rPr>
          <w:b/>
          <w:bCs/>
          <w:sz w:val="28"/>
          <w:szCs w:val="28"/>
        </w:rPr>
        <w:t>July 1, 2025</w:t>
      </w:r>
      <w:r w:rsidRPr="00540820">
        <w:rPr>
          <w:sz w:val="28"/>
          <w:szCs w:val="28"/>
        </w:rPr>
        <w:t>, during a small ceremony attended by Dr. S. Natarajan, the trustees of the Kamala Sundaram Foundation, and the respected trustees of the Shanmukhapriya Healthcare Center</w:t>
      </w:r>
      <w:r w:rsidR="00DF5234">
        <w:rPr>
          <w:sz w:val="28"/>
          <w:szCs w:val="28"/>
        </w:rPr>
        <w:t>.</w:t>
      </w:r>
    </w:p>
    <w:p w14:paraId="5B27E78D" w14:textId="77777777" w:rsidR="00DF5234" w:rsidRPr="00DF5234" w:rsidRDefault="00540820" w:rsidP="00DF5234">
      <w:pPr>
        <w:pStyle w:val="NormalWeb"/>
        <w:spacing w:line="360" w:lineRule="auto"/>
        <w:jc w:val="both"/>
        <w:rPr>
          <w:rFonts w:eastAsia="Times New Roman"/>
          <w:sz w:val="28"/>
          <w:szCs w:val="28"/>
          <w:lang w:val="en-IN" w:eastAsia="en-IN"/>
        </w:rPr>
      </w:pPr>
      <w:r w:rsidRPr="00DF5234">
        <w:rPr>
          <w:sz w:val="28"/>
          <w:szCs w:val="28"/>
        </w:rPr>
        <w:t xml:space="preserve">In just the first three months of operation, the center has treated </w:t>
      </w:r>
      <w:r w:rsidRPr="00DF5234">
        <w:rPr>
          <w:b/>
          <w:bCs/>
          <w:sz w:val="28"/>
          <w:szCs w:val="28"/>
        </w:rPr>
        <w:t>over 600 patients</w:t>
      </w:r>
      <w:r w:rsidRPr="00DF5234">
        <w:rPr>
          <w:sz w:val="28"/>
          <w:szCs w:val="28"/>
        </w:rPr>
        <w:t xml:space="preserve"> for various ophthalmic conditions, with a special focus on </w:t>
      </w:r>
      <w:r w:rsidRPr="00DF5234">
        <w:rPr>
          <w:b/>
          <w:bCs/>
          <w:sz w:val="28"/>
          <w:szCs w:val="28"/>
        </w:rPr>
        <w:t>retinal diseases</w:t>
      </w:r>
      <w:r w:rsidRPr="00DF5234">
        <w:rPr>
          <w:sz w:val="28"/>
          <w:szCs w:val="28"/>
        </w:rPr>
        <w:t xml:space="preserve">. </w:t>
      </w:r>
      <w:r w:rsidR="00DF5234" w:rsidRPr="00DF5234">
        <w:rPr>
          <w:rFonts w:eastAsia="Times New Roman"/>
          <w:sz w:val="28"/>
          <w:szCs w:val="28"/>
          <w:lang w:val="en-IN" w:eastAsia="en-IN"/>
        </w:rPr>
        <w:t xml:space="preserve">Dr. S. Natarajan has entrusted the operational success and clinical excellence of the Kamala Sundaram Eye Center to the highly capable hands of </w:t>
      </w:r>
      <w:r w:rsidR="00DF5234" w:rsidRPr="00DF5234">
        <w:rPr>
          <w:rFonts w:eastAsia="Times New Roman"/>
          <w:b/>
          <w:bCs/>
          <w:sz w:val="28"/>
          <w:szCs w:val="28"/>
          <w:lang w:val="en-IN" w:eastAsia="en-IN"/>
        </w:rPr>
        <w:t>Dr. Avik Dey Sarkar</w:t>
      </w:r>
      <w:r w:rsidR="00DF5234" w:rsidRPr="00DF5234">
        <w:rPr>
          <w:rFonts w:eastAsia="Times New Roman"/>
          <w:sz w:val="28"/>
          <w:szCs w:val="28"/>
          <w:lang w:val="en-IN" w:eastAsia="en-IN"/>
        </w:rPr>
        <w:t xml:space="preserve">, who has joined the institution as a </w:t>
      </w:r>
      <w:r w:rsidR="00DF5234" w:rsidRPr="00DF5234">
        <w:rPr>
          <w:rFonts w:eastAsia="Times New Roman"/>
          <w:b/>
          <w:bCs/>
          <w:sz w:val="28"/>
          <w:szCs w:val="28"/>
          <w:lang w:val="en-IN" w:eastAsia="en-IN"/>
        </w:rPr>
        <w:t>full-time senior Cataract and Vitreo-Retinal Surgery Consultant</w:t>
      </w:r>
      <w:r w:rsidR="00DF5234" w:rsidRPr="00DF5234">
        <w:rPr>
          <w:rFonts w:eastAsia="Times New Roman"/>
          <w:sz w:val="28"/>
          <w:szCs w:val="28"/>
          <w:lang w:val="en-IN" w:eastAsia="en-IN"/>
        </w:rPr>
        <w:t>.</w:t>
      </w:r>
    </w:p>
    <w:p w14:paraId="24EAEB75" w14:textId="77777777" w:rsidR="00DF5234" w:rsidRPr="00DF5234" w:rsidRDefault="00DF5234" w:rsidP="00DF5234">
      <w:pPr>
        <w:spacing w:before="100" w:beforeAutospacing="1" w:after="100" w:afterAutospacing="1" w:line="360" w:lineRule="auto"/>
        <w:jc w:val="both"/>
        <w:rPr>
          <w:rFonts w:ascii="Times New Roman" w:eastAsia="Times New Roman" w:hAnsi="Times New Roman" w:cs="Times New Roman"/>
          <w:kern w:val="0"/>
          <w:sz w:val="28"/>
          <w:szCs w:val="28"/>
          <w:lang w:val="en-IN" w:eastAsia="en-IN"/>
          <w14:ligatures w14:val="none"/>
        </w:rPr>
      </w:pPr>
      <w:r w:rsidRPr="00DF5234">
        <w:rPr>
          <w:rFonts w:ascii="Times New Roman" w:eastAsia="Times New Roman" w:hAnsi="Times New Roman" w:cs="Times New Roman"/>
          <w:kern w:val="0"/>
          <w:sz w:val="28"/>
          <w:szCs w:val="28"/>
          <w:lang w:val="en-IN" w:eastAsia="en-IN"/>
          <w14:ligatures w14:val="none"/>
        </w:rPr>
        <w:t xml:space="preserve">Dr. Sarkar's strong foundation in academics and his exceptional clinical skills are proving invaluable in </w:t>
      </w:r>
      <w:r w:rsidRPr="00DF5234">
        <w:rPr>
          <w:rFonts w:ascii="Times New Roman" w:eastAsia="Times New Roman" w:hAnsi="Times New Roman" w:cs="Times New Roman"/>
          <w:b/>
          <w:bCs/>
          <w:kern w:val="0"/>
          <w:sz w:val="28"/>
          <w:szCs w:val="28"/>
          <w:lang w:val="en-IN" w:eastAsia="en-IN"/>
          <w14:ligatures w14:val="none"/>
        </w:rPr>
        <w:t>easing the diagnosis of complicated retinal pathologies</w:t>
      </w:r>
      <w:r w:rsidRPr="00DF5234">
        <w:rPr>
          <w:rFonts w:ascii="Times New Roman" w:eastAsia="Times New Roman" w:hAnsi="Times New Roman" w:cs="Times New Roman"/>
          <w:kern w:val="0"/>
          <w:sz w:val="28"/>
          <w:szCs w:val="28"/>
          <w:lang w:val="en-IN" w:eastAsia="en-IN"/>
          <w14:ligatures w14:val="none"/>
        </w:rPr>
        <w:t xml:space="preserve">. Furthermore, his extensive experience, having previously operated on thousands of patients, ensures that surgeries performed at the center are </w:t>
      </w:r>
      <w:r w:rsidRPr="00DF5234">
        <w:rPr>
          <w:rFonts w:ascii="Times New Roman" w:eastAsia="Times New Roman" w:hAnsi="Times New Roman" w:cs="Times New Roman"/>
          <w:b/>
          <w:bCs/>
          <w:kern w:val="0"/>
          <w:sz w:val="28"/>
          <w:szCs w:val="28"/>
          <w:lang w:val="en-IN" w:eastAsia="en-IN"/>
          <w14:ligatures w14:val="none"/>
        </w:rPr>
        <w:t>smooth, vision-securing, and completed efficiently in minutes</w:t>
      </w:r>
      <w:r w:rsidRPr="00DF5234">
        <w:rPr>
          <w:rFonts w:ascii="Times New Roman" w:eastAsia="Times New Roman" w:hAnsi="Times New Roman" w:cs="Times New Roman"/>
          <w:kern w:val="0"/>
          <w:sz w:val="28"/>
          <w:szCs w:val="28"/>
          <w:lang w:val="en-IN" w:eastAsia="en-IN"/>
          <w14:ligatures w14:val="none"/>
        </w:rPr>
        <w:t>.</w:t>
      </w:r>
    </w:p>
    <w:p w14:paraId="18DC0977" w14:textId="5F634896" w:rsidR="00540820" w:rsidRPr="00DF5234" w:rsidRDefault="00DF5234" w:rsidP="00DF5234">
      <w:pPr>
        <w:spacing w:before="100" w:beforeAutospacing="1" w:after="100" w:afterAutospacing="1" w:line="360" w:lineRule="auto"/>
        <w:jc w:val="both"/>
        <w:rPr>
          <w:rFonts w:ascii="Times New Roman" w:eastAsia="Times New Roman" w:hAnsi="Times New Roman" w:cs="Times New Roman"/>
          <w:kern w:val="0"/>
          <w:sz w:val="28"/>
          <w:szCs w:val="28"/>
          <w:lang w:val="en-IN" w:eastAsia="en-IN"/>
          <w14:ligatures w14:val="none"/>
        </w:rPr>
      </w:pPr>
      <w:r w:rsidRPr="00DF5234">
        <w:rPr>
          <w:rFonts w:ascii="Times New Roman" w:eastAsia="Times New Roman" w:hAnsi="Times New Roman" w:cs="Times New Roman"/>
          <w:kern w:val="0"/>
          <w:sz w:val="28"/>
          <w:szCs w:val="28"/>
          <w:lang w:val="en-IN" w:eastAsia="en-IN"/>
          <w14:ligatures w14:val="none"/>
        </w:rPr>
        <w:lastRenderedPageBreak/>
        <w:t xml:space="preserve">Under his able leadership, the center has achieved a significant milestone in a short time, having already successfully completed </w:t>
      </w:r>
      <w:r w:rsidRPr="00DF5234">
        <w:rPr>
          <w:rFonts w:ascii="Times New Roman" w:eastAsia="Times New Roman" w:hAnsi="Times New Roman" w:cs="Times New Roman"/>
          <w:b/>
          <w:bCs/>
          <w:kern w:val="0"/>
          <w:sz w:val="28"/>
          <w:szCs w:val="28"/>
          <w:lang w:val="en-IN" w:eastAsia="en-IN"/>
          <w14:ligatures w14:val="none"/>
        </w:rPr>
        <w:t>over 100 surgeries</w:t>
      </w:r>
      <w:r w:rsidRPr="00DF5234">
        <w:rPr>
          <w:rFonts w:ascii="Times New Roman" w:eastAsia="Times New Roman" w:hAnsi="Times New Roman" w:cs="Times New Roman"/>
          <w:kern w:val="0"/>
          <w:sz w:val="28"/>
          <w:szCs w:val="28"/>
          <w:lang w:val="en-IN" w:eastAsia="en-IN"/>
          <w14:ligatures w14:val="none"/>
        </w:rPr>
        <w:t xml:space="preserve"> in just the first three months.</w:t>
      </w:r>
    </w:p>
    <w:p w14:paraId="4C63CC0F" w14:textId="77777777" w:rsidR="00540820" w:rsidRPr="00540820" w:rsidRDefault="00540820" w:rsidP="00540820">
      <w:pPr>
        <w:pStyle w:val="NormalWeb"/>
        <w:spacing w:line="360" w:lineRule="auto"/>
        <w:jc w:val="both"/>
        <w:rPr>
          <w:sz w:val="28"/>
          <w:szCs w:val="28"/>
        </w:rPr>
      </w:pPr>
      <w:r w:rsidRPr="00540820">
        <w:rPr>
          <w:sz w:val="28"/>
          <w:szCs w:val="28"/>
        </w:rPr>
        <w:t xml:space="preserve">The facility is equipped with all the latest </w:t>
      </w:r>
      <w:r w:rsidRPr="00540820">
        <w:rPr>
          <w:b/>
          <w:bCs/>
          <w:sz w:val="28"/>
          <w:szCs w:val="28"/>
        </w:rPr>
        <w:t>ophthalmic investigational tools</w:t>
      </w:r>
      <w:r w:rsidRPr="00540820">
        <w:rPr>
          <w:sz w:val="28"/>
          <w:szCs w:val="28"/>
        </w:rPr>
        <w:t xml:space="preserve">, enabling the quick and accurate diagnosis of complex and intriguing diseases. Furthermore, a </w:t>
      </w:r>
      <w:r w:rsidRPr="00540820">
        <w:rPr>
          <w:b/>
          <w:bCs/>
          <w:sz w:val="28"/>
          <w:szCs w:val="28"/>
        </w:rPr>
        <w:t>fully functional biochemistry lab</w:t>
      </w:r>
      <w:r w:rsidRPr="00540820">
        <w:rPr>
          <w:sz w:val="28"/>
          <w:szCs w:val="28"/>
        </w:rPr>
        <w:t xml:space="preserve"> supports the diagnosis of systemic correlations linked to ophthalmic diseases.</w:t>
      </w:r>
    </w:p>
    <w:p w14:paraId="2B982D46" w14:textId="77777777" w:rsidR="00540820" w:rsidRPr="00540820" w:rsidRDefault="00540820" w:rsidP="00540820">
      <w:pPr>
        <w:pStyle w:val="NormalWeb"/>
        <w:spacing w:line="360" w:lineRule="auto"/>
        <w:jc w:val="both"/>
        <w:rPr>
          <w:sz w:val="28"/>
          <w:szCs w:val="28"/>
        </w:rPr>
      </w:pPr>
      <w:r w:rsidRPr="00540820">
        <w:rPr>
          <w:sz w:val="28"/>
          <w:szCs w:val="28"/>
        </w:rPr>
        <w:t xml:space="preserve">The Kamala Sundaram Eye Center represents a crucial </w:t>
      </w:r>
      <w:r w:rsidRPr="00540820">
        <w:rPr>
          <w:b/>
          <w:bCs/>
          <w:sz w:val="28"/>
          <w:szCs w:val="28"/>
        </w:rPr>
        <w:t>small step</w:t>
      </w:r>
      <w:r w:rsidRPr="00540820">
        <w:rPr>
          <w:sz w:val="28"/>
          <w:szCs w:val="28"/>
        </w:rPr>
        <w:t xml:space="preserve"> toward Dr. Natarajan's larger, inspiring dream of one day making </w:t>
      </w:r>
      <w:r w:rsidRPr="00540820">
        <w:rPr>
          <w:b/>
          <w:bCs/>
          <w:sz w:val="28"/>
          <w:szCs w:val="28"/>
        </w:rPr>
        <w:t>India blind-free</w:t>
      </w:r>
      <w:r w:rsidRPr="00540820">
        <w:rPr>
          <w:sz w:val="28"/>
          <w:szCs w:val="28"/>
        </w:rPr>
        <w:t>.</w:t>
      </w:r>
    </w:p>
    <w:p w14:paraId="52A711D6" w14:textId="4B2D5395" w:rsidR="00AC6FFA" w:rsidRDefault="00510A2D" w:rsidP="00AC6FFA">
      <w:pPr>
        <w:jc w:val="both"/>
        <w:rPr>
          <w:sz w:val="44"/>
          <w:szCs w:val="44"/>
        </w:rPr>
      </w:pPr>
      <w:r>
        <w:rPr>
          <w:sz w:val="44"/>
          <w:szCs w:val="44"/>
        </w:rPr>
        <w:t>IMAGES OF THE CENTER</w:t>
      </w:r>
      <w:r w:rsidR="00AC6FFA">
        <w:rPr>
          <w:sz w:val="44"/>
          <w:szCs w:val="44"/>
        </w:rPr>
        <w:br w:type="page"/>
      </w:r>
    </w:p>
    <w:p w14:paraId="09013861" w14:textId="77777777" w:rsidR="00736C63" w:rsidRPr="00736C63" w:rsidRDefault="00736C63" w:rsidP="00736C63">
      <w:pPr>
        <w:pStyle w:val="Heading2"/>
        <w:rPr>
          <w:b/>
          <w:bCs/>
          <w:sz w:val="44"/>
          <w:szCs w:val="44"/>
        </w:rPr>
      </w:pPr>
      <w:r w:rsidRPr="00736C63">
        <w:rPr>
          <w:b/>
          <w:bCs/>
          <w:sz w:val="44"/>
          <w:szCs w:val="44"/>
        </w:rPr>
        <w:lastRenderedPageBreak/>
        <w:t>Revitalization of the Kamala Sundaram Vision Center in Dharavi</w:t>
      </w:r>
    </w:p>
    <w:p w14:paraId="0EDCA667" w14:textId="77777777" w:rsidR="00736C63" w:rsidRDefault="00000000" w:rsidP="00736C63">
      <w:r>
        <w:rPr>
          <w:b/>
          <w:bCs/>
          <w:sz w:val="44"/>
          <w:szCs w:val="44"/>
        </w:rPr>
        <w:pict w14:anchorId="1569702D">
          <v:rect id="_x0000_i1027" style="width:0;height:1.5pt" o:hrstd="t" o:hr="t" fillcolor="#a0a0a0" stroked="f"/>
        </w:pict>
      </w:r>
    </w:p>
    <w:p w14:paraId="41E863A2" w14:textId="77777777" w:rsidR="00736C63" w:rsidRPr="00736C63" w:rsidRDefault="00736C63" w:rsidP="00736C63">
      <w:pPr>
        <w:pStyle w:val="NormalWeb"/>
        <w:spacing w:line="360" w:lineRule="auto"/>
        <w:jc w:val="both"/>
        <w:rPr>
          <w:sz w:val="28"/>
          <w:szCs w:val="28"/>
        </w:rPr>
      </w:pPr>
      <w:r w:rsidRPr="00736C63">
        <w:rPr>
          <w:sz w:val="28"/>
          <w:szCs w:val="28"/>
        </w:rPr>
        <w:t xml:space="preserve">The </w:t>
      </w:r>
      <w:r w:rsidRPr="00736C63">
        <w:rPr>
          <w:b/>
          <w:bCs/>
          <w:sz w:val="28"/>
          <w:szCs w:val="28"/>
        </w:rPr>
        <w:t>Kamala Sundaram Eye Clinic</w:t>
      </w:r>
      <w:r w:rsidRPr="00736C63">
        <w:rPr>
          <w:sz w:val="28"/>
          <w:szCs w:val="28"/>
        </w:rPr>
        <w:t xml:space="preserve"> in the heart of the </w:t>
      </w:r>
      <w:r w:rsidRPr="00736C63">
        <w:rPr>
          <w:b/>
          <w:bCs/>
          <w:sz w:val="28"/>
          <w:szCs w:val="28"/>
        </w:rPr>
        <w:t>Dharavi slum</w:t>
      </w:r>
      <w:r w:rsidRPr="00736C63">
        <w:rPr>
          <w:sz w:val="28"/>
          <w:szCs w:val="28"/>
        </w:rPr>
        <w:t xml:space="preserve"> holds a special place as the </w:t>
      </w:r>
      <w:r w:rsidRPr="00736C63">
        <w:rPr>
          <w:b/>
          <w:bCs/>
          <w:sz w:val="28"/>
          <w:szCs w:val="28"/>
        </w:rPr>
        <w:t>first vision center</w:t>
      </w:r>
      <w:r w:rsidRPr="00736C63">
        <w:rPr>
          <w:sz w:val="28"/>
          <w:szCs w:val="28"/>
        </w:rPr>
        <w:t xml:space="preserve"> established by the Kamala Sundaram Foundation in </w:t>
      </w:r>
      <w:r w:rsidRPr="00736C63">
        <w:rPr>
          <w:b/>
          <w:bCs/>
          <w:sz w:val="28"/>
          <w:szCs w:val="28"/>
        </w:rPr>
        <w:t>2011</w:t>
      </w:r>
      <w:r w:rsidRPr="00736C63">
        <w:rPr>
          <w:sz w:val="28"/>
          <w:szCs w:val="28"/>
        </w:rPr>
        <w:t xml:space="preserve">. Over the years, it has profoundly impacted the community, serving </w:t>
      </w:r>
      <w:r w:rsidRPr="00736C63">
        <w:rPr>
          <w:b/>
          <w:bCs/>
          <w:sz w:val="28"/>
          <w:szCs w:val="28"/>
        </w:rPr>
        <w:t>over 30,000 people</w:t>
      </w:r>
      <w:r w:rsidRPr="00736C63">
        <w:rPr>
          <w:sz w:val="28"/>
          <w:szCs w:val="28"/>
        </w:rPr>
        <w:t xml:space="preserve"> in and around Dharavi for various ophthalmic diseases.</w:t>
      </w:r>
    </w:p>
    <w:p w14:paraId="0B4309C2" w14:textId="77777777" w:rsidR="00736C63" w:rsidRPr="00736C63" w:rsidRDefault="00736C63" w:rsidP="00736C63">
      <w:pPr>
        <w:pStyle w:val="NormalWeb"/>
        <w:spacing w:line="360" w:lineRule="auto"/>
        <w:jc w:val="both"/>
        <w:rPr>
          <w:sz w:val="28"/>
          <w:szCs w:val="28"/>
        </w:rPr>
      </w:pPr>
      <w:r w:rsidRPr="00736C63">
        <w:rPr>
          <w:sz w:val="28"/>
          <w:szCs w:val="28"/>
        </w:rPr>
        <w:t xml:space="preserve">Despite facing significant </w:t>
      </w:r>
      <w:r w:rsidRPr="00736C63">
        <w:rPr>
          <w:b/>
          <w:bCs/>
          <w:sz w:val="28"/>
          <w:szCs w:val="28"/>
        </w:rPr>
        <w:t>economic challenges</w:t>
      </w:r>
      <w:r w:rsidRPr="00736C63">
        <w:rPr>
          <w:sz w:val="28"/>
          <w:szCs w:val="28"/>
        </w:rPr>
        <w:t xml:space="preserve"> following the global COVID-19 pandemic, the clinic admirably </w:t>
      </w:r>
      <w:r w:rsidRPr="00736C63">
        <w:rPr>
          <w:b/>
          <w:bCs/>
          <w:sz w:val="28"/>
          <w:szCs w:val="28"/>
        </w:rPr>
        <w:t>kept running against all odds</w:t>
      </w:r>
      <w:r w:rsidRPr="00736C63">
        <w:rPr>
          <w:sz w:val="28"/>
          <w:szCs w:val="28"/>
        </w:rPr>
        <w:t>.</w:t>
      </w:r>
    </w:p>
    <w:p w14:paraId="25DA0B07" w14:textId="77777777" w:rsidR="00736C63" w:rsidRPr="00736C63" w:rsidRDefault="00736C63" w:rsidP="00736C63">
      <w:pPr>
        <w:pStyle w:val="NormalWeb"/>
        <w:spacing w:line="360" w:lineRule="auto"/>
        <w:jc w:val="both"/>
        <w:rPr>
          <w:sz w:val="28"/>
          <w:szCs w:val="28"/>
        </w:rPr>
      </w:pPr>
      <w:r w:rsidRPr="00736C63">
        <w:rPr>
          <w:sz w:val="28"/>
          <w:szCs w:val="28"/>
        </w:rPr>
        <w:t xml:space="preserve">We are now delighted to announce the </w:t>
      </w:r>
      <w:r w:rsidRPr="00736C63">
        <w:rPr>
          <w:b/>
          <w:bCs/>
          <w:sz w:val="28"/>
          <w:szCs w:val="28"/>
        </w:rPr>
        <w:t>successful revitalization</w:t>
      </w:r>
      <w:r w:rsidRPr="00736C63">
        <w:rPr>
          <w:sz w:val="28"/>
          <w:szCs w:val="28"/>
        </w:rPr>
        <w:t xml:space="preserve"> of the Dharavi clinic. Thanks to the invaluable support of </w:t>
      </w:r>
      <w:r w:rsidRPr="00736C63">
        <w:rPr>
          <w:b/>
          <w:bCs/>
          <w:sz w:val="28"/>
          <w:szCs w:val="28"/>
        </w:rPr>
        <w:t>Mr. Elton</w:t>
      </w:r>
      <w:r w:rsidRPr="00736C63">
        <w:rPr>
          <w:sz w:val="28"/>
          <w:szCs w:val="28"/>
        </w:rPr>
        <w:t xml:space="preserve"> and other well-wishers, the office space has been renovated and equipped with </w:t>
      </w:r>
      <w:r w:rsidRPr="00736C63">
        <w:rPr>
          <w:b/>
          <w:bCs/>
          <w:sz w:val="28"/>
          <w:szCs w:val="28"/>
        </w:rPr>
        <w:t>advanced ophthalmic diagnostic tools</w:t>
      </w:r>
      <w:r w:rsidRPr="00736C63">
        <w:rPr>
          <w:sz w:val="28"/>
          <w:szCs w:val="28"/>
        </w:rPr>
        <w:t>.</w:t>
      </w:r>
    </w:p>
    <w:p w14:paraId="38E5E42F" w14:textId="77777777" w:rsidR="00736C63" w:rsidRPr="00736C63" w:rsidRDefault="00736C63" w:rsidP="00736C63">
      <w:pPr>
        <w:pStyle w:val="NormalWeb"/>
        <w:spacing w:line="360" w:lineRule="auto"/>
        <w:jc w:val="both"/>
        <w:rPr>
          <w:sz w:val="28"/>
          <w:szCs w:val="28"/>
        </w:rPr>
      </w:pPr>
      <w:r w:rsidRPr="00736C63">
        <w:rPr>
          <w:sz w:val="28"/>
          <w:szCs w:val="28"/>
        </w:rPr>
        <w:t xml:space="preserve">This center now functions as the </w:t>
      </w:r>
      <w:r w:rsidRPr="00736C63">
        <w:rPr>
          <w:b/>
          <w:bCs/>
          <w:sz w:val="28"/>
          <w:szCs w:val="28"/>
        </w:rPr>
        <w:t>first vision center under the Kamala Sundaram Eye Center umbrella</w:t>
      </w:r>
      <w:r w:rsidRPr="00736C63">
        <w:rPr>
          <w:sz w:val="28"/>
          <w:szCs w:val="28"/>
        </w:rPr>
        <w:t xml:space="preserve">, serving as a crucial </w:t>
      </w:r>
      <w:r w:rsidRPr="00736C63">
        <w:rPr>
          <w:b/>
          <w:bCs/>
          <w:sz w:val="28"/>
          <w:szCs w:val="28"/>
        </w:rPr>
        <w:t>referral center</w:t>
      </w:r>
      <w:r w:rsidRPr="00736C63">
        <w:rPr>
          <w:sz w:val="28"/>
          <w:szCs w:val="28"/>
        </w:rPr>
        <w:t>. It's designed to ensure that complex ophthalmic diseases are efficiently diagnosed and managed under the same supportive roof.</w:t>
      </w:r>
    </w:p>
    <w:p w14:paraId="666FB457" w14:textId="77777777" w:rsidR="00736C63" w:rsidRPr="00736C63" w:rsidRDefault="00736C63" w:rsidP="00736C63">
      <w:pPr>
        <w:pStyle w:val="NormalWeb"/>
        <w:spacing w:line="360" w:lineRule="auto"/>
        <w:jc w:val="both"/>
        <w:rPr>
          <w:sz w:val="28"/>
          <w:szCs w:val="28"/>
        </w:rPr>
      </w:pPr>
      <w:r w:rsidRPr="00736C63">
        <w:rPr>
          <w:sz w:val="28"/>
          <w:szCs w:val="28"/>
        </w:rPr>
        <w:t xml:space="preserve">The renovated center was inaugurated on </w:t>
      </w:r>
      <w:r w:rsidRPr="00736C63">
        <w:rPr>
          <w:b/>
          <w:bCs/>
          <w:sz w:val="28"/>
          <w:szCs w:val="28"/>
        </w:rPr>
        <w:t>September 4th</w:t>
      </w:r>
      <w:r w:rsidRPr="00736C63">
        <w:rPr>
          <w:sz w:val="28"/>
          <w:szCs w:val="28"/>
        </w:rPr>
        <w:t xml:space="preserve">, a date celebrated by the great ophthalmologist's disciples as </w:t>
      </w:r>
      <w:r w:rsidRPr="00736C63">
        <w:rPr>
          <w:b/>
          <w:bCs/>
          <w:sz w:val="28"/>
          <w:szCs w:val="28"/>
        </w:rPr>
        <w:t>"World Happy Day,"</w:t>
      </w:r>
      <w:r w:rsidRPr="00736C63">
        <w:rPr>
          <w:sz w:val="28"/>
          <w:szCs w:val="28"/>
        </w:rPr>
        <w:t xml:space="preserve"> marking Dr. S. Natarajan's birthday. The clinic is now providing all ophthalmic services daily with promptness and efficiency, continuing its vital mission to the community.</w:t>
      </w:r>
    </w:p>
    <w:p w14:paraId="118B783E" w14:textId="7C1B7CAD" w:rsidR="00AC6FFA" w:rsidRDefault="00AC6FFA" w:rsidP="00C17CF9">
      <w:pPr>
        <w:rPr>
          <w:sz w:val="44"/>
          <w:szCs w:val="44"/>
        </w:rPr>
      </w:pPr>
    </w:p>
    <w:p w14:paraId="70B1CA2B" w14:textId="77777777" w:rsidR="00A327F7" w:rsidRDefault="00A327F7">
      <w:pPr>
        <w:rPr>
          <w:sz w:val="44"/>
          <w:szCs w:val="44"/>
        </w:rPr>
      </w:pPr>
      <w:r>
        <w:rPr>
          <w:noProof/>
          <w:sz w:val="44"/>
          <w:szCs w:val="44"/>
        </w:rPr>
        <w:lastRenderedPageBreak/>
        <w:drawing>
          <wp:inline distT="0" distB="0" distL="0" distR="0" wp14:anchorId="088E68FD" wp14:editId="07CEA41A">
            <wp:extent cx="5939155" cy="3947160"/>
            <wp:effectExtent l="0" t="0" r="4445" b="0"/>
            <wp:docPr id="1621543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155" cy="3947160"/>
                    </a:xfrm>
                    <a:prstGeom prst="rect">
                      <a:avLst/>
                    </a:prstGeom>
                    <a:noFill/>
                    <a:ln>
                      <a:noFill/>
                    </a:ln>
                  </pic:spPr>
                </pic:pic>
              </a:graphicData>
            </a:graphic>
          </wp:inline>
        </w:drawing>
      </w:r>
    </w:p>
    <w:p w14:paraId="458AE51E" w14:textId="5563CCB9" w:rsidR="00AC6FFA" w:rsidRDefault="00A327F7">
      <w:pPr>
        <w:rPr>
          <w:sz w:val="44"/>
          <w:szCs w:val="44"/>
        </w:rPr>
      </w:pPr>
      <w:r>
        <w:rPr>
          <w:noProof/>
          <w:sz w:val="44"/>
          <w:szCs w:val="44"/>
        </w:rPr>
        <w:drawing>
          <wp:inline distT="0" distB="0" distL="0" distR="0" wp14:anchorId="126AEFAE" wp14:editId="45A7E959">
            <wp:extent cx="5939155" cy="3947160"/>
            <wp:effectExtent l="0" t="0" r="4445" b="0"/>
            <wp:docPr id="19580904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155" cy="3947160"/>
                    </a:xfrm>
                    <a:prstGeom prst="rect">
                      <a:avLst/>
                    </a:prstGeom>
                    <a:noFill/>
                    <a:ln>
                      <a:noFill/>
                    </a:ln>
                  </pic:spPr>
                </pic:pic>
              </a:graphicData>
            </a:graphic>
          </wp:inline>
        </w:drawing>
      </w:r>
      <w:r w:rsidR="00AC6FFA">
        <w:rPr>
          <w:sz w:val="44"/>
          <w:szCs w:val="44"/>
        </w:rPr>
        <w:br w:type="page"/>
      </w:r>
    </w:p>
    <w:p w14:paraId="14F3AE50" w14:textId="77777777" w:rsidR="00A327F7" w:rsidRPr="00A327F7" w:rsidRDefault="00A327F7" w:rsidP="00A327F7">
      <w:pPr>
        <w:pStyle w:val="Heading2"/>
        <w:rPr>
          <w:b/>
          <w:bCs/>
          <w:sz w:val="44"/>
          <w:szCs w:val="44"/>
        </w:rPr>
      </w:pPr>
      <w:r w:rsidRPr="00A327F7">
        <w:rPr>
          <w:b/>
          <w:bCs/>
          <w:sz w:val="44"/>
          <w:szCs w:val="44"/>
        </w:rPr>
        <w:lastRenderedPageBreak/>
        <w:t>Expanding Our Outreach: Quarterly Camp Activities</w:t>
      </w:r>
    </w:p>
    <w:p w14:paraId="6372FED0" w14:textId="77777777" w:rsidR="00A327F7" w:rsidRPr="00A327F7" w:rsidRDefault="00000000" w:rsidP="00A327F7">
      <w:pPr>
        <w:rPr>
          <w:b/>
          <w:bCs/>
          <w:sz w:val="44"/>
          <w:szCs w:val="44"/>
        </w:rPr>
      </w:pPr>
      <w:r>
        <w:rPr>
          <w:b/>
          <w:bCs/>
          <w:sz w:val="44"/>
          <w:szCs w:val="44"/>
        </w:rPr>
        <w:pict w14:anchorId="6B93821E">
          <v:rect id="_x0000_i1028" style="width:0;height:1.5pt" o:hralign="center" o:hrstd="t" o:hr="t" fillcolor="#a0a0a0" stroked="f"/>
        </w:pict>
      </w:r>
    </w:p>
    <w:p w14:paraId="4DA663E7" w14:textId="77777777" w:rsidR="00A327F7" w:rsidRPr="00916684" w:rsidRDefault="00A327F7" w:rsidP="00A327F7">
      <w:pPr>
        <w:pStyle w:val="NormalWeb"/>
        <w:spacing w:line="360" w:lineRule="auto"/>
        <w:jc w:val="both"/>
        <w:rPr>
          <w:sz w:val="28"/>
          <w:szCs w:val="28"/>
        </w:rPr>
      </w:pPr>
      <w:r w:rsidRPr="00916684">
        <w:rPr>
          <w:sz w:val="28"/>
          <w:szCs w:val="28"/>
        </w:rPr>
        <w:t xml:space="preserve">Our commitment to accessible and quality eye care has driven a significant increase in outreach efforts over the past quarter. We successfully conducted </w:t>
      </w:r>
      <w:r w:rsidRPr="00916684">
        <w:rPr>
          <w:b/>
          <w:bCs/>
          <w:sz w:val="28"/>
          <w:szCs w:val="28"/>
        </w:rPr>
        <w:t>31 comprehensive ophthalmic screening camps</w:t>
      </w:r>
      <w:r w:rsidRPr="00916684">
        <w:rPr>
          <w:sz w:val="28"/>
          <w:szCs w:val="28"/>
        </w:rPr>
        <w:t xml:space="preserve"> across various parts of Mumbai, serving </w:t>
      </w:r>
      <w:r w:rsidRPr="00916684">
        <w:rPr>
          <w:b/>
          <w:bCs/>
          <w:sz w:val="28"/>
          <w:szCs w:val="28"/>
        </w:rPr>
        <w:t>over 3,000 people</w:t>
      </w:r>
      <w:r w:rsidRPr="00916684">
        <w:rPr>
          <w:sz w:val="28"/>
          <w:szCs w:val="28"/>
        </w:rPr>
        <w:t xml:space="preserve"> in the last three months alone.</w:t>
      </w:r>
    </w:p>
    <w:p w14:paraId="035375CE" w14:textId="77777777" w:rsidR="00A327F7" w:rsidRPr="00916684" w:rsidRDefault="00A327F7" w:rsidP="00A327F7">
      <w:pPr>
        <w:pStyle w:val="NormalWeb"/>
        <w:spacing w:line="360" w:lineRule="auto"/>
        <w:jc w:val="both"/>
        <w:rPr>
          <w:sz w:val="28"/>
          <w:szCs w:val="28"/>
        </w:rPr>
      </w:pPr>
      <w:r w:rsidRPr="00916684">
        <w:rPr>
          <w:sz w:val="28"/>
          <w:szCs w:val="28"/>
        </w:rPr>
        <w:t>These camp activities were strategically varied to address diverse community needs:</w:t>
      </w:r>
    </w:p>
    <w:p w14:paraId="33DB0DFE" w14:textId="77777777" w:rsidR="00A327F7" w:rsidRPr="00916684" w:rsidRDefault="00A327F7" w:rsidP="00A327F7">
      <w:pPr>
        <w:pStyle w:val="NormalWeb"/>
        <w:numPr>
          <w:ilvl w:val="0"/>
          <w:numId w:val="1"/>
        </w:numPr>
        <w:spacing w:before="100" w:after="100" w:line="360" w:lineRule="auto"/>
        <w:jc w:val="both"/>
        <w:rPr>
          <w:sz w:val="28"/>
          <w:szCs w:val="28"/>
        </w:rPr>
      </w:pPr>
      <w:r w:rsidRPr="00916684">
        <w:rPr>
          <w:b/>
          <w:bCs/>
          <w:sz w:val="28"/>
          <w:szCs w:val="28"/>
        </w:rPr>
        <w:t>General Eye Health Screening:</w:t>
      </w:r>
      <w:r w:rsidRPr="00916684">
        <w:rPr>
          <w:sz w:val="28"/>
          <w:szCs w:val="28"/>
        </w:rPr>
        <w:t xml:space="preserve"> Provided basic vision tests and consultations to a large segment of the population.</w:t>
      </w:r>
    </w:p>
    <w:p w14:paraId="75B49EEA" w14:textId="77777777" w:rsidR="00A327F7" w:rsidRPr="00916684" w:rsidRDefault="00A327F7" w:rsidP="00A327F7">
      <w:pPr>
        <w:pStyle w:val="NormalWeb"/>
        <w:numPr>
          <w:ilvl w:val="0"/>
          <w:numId w:val="1"/>
        </w:numPr>
        <w:spacing w:before="100" w:after="100" w:line="360" w:lineRule="auto"/>
        <w:jc w:val="both"/>
        <w:rPr>
          <w:sz w:val="28"/>
          <w:szCs w:val="28"/>
        </w:rPr>
      </w:pPr>
      <w:r w:rsidRPr="00916684">
        <w:rPr>
          <w:b/>
          <w:bCs/>
          <w:sz w:val="28"/>
          <w:szCs w:val="28"/>
        </w:rPr>
        <w:t>Diabetic Retinopathy Screening:</w:t>
      </w:r>
      <w:r w:rsidRPr="00916684">
        <w:rPr>
          <w:sz w:val="28"/>
          <w:szCs w:val="28"/>
        </w:rPr>
        <w:t xml:space="preserve"> Recognizing the rising prevalence of diabetes, several camps were specifically dedicated to screening for this sight-threatening condition, ensuring timely detection and referral.</w:t>
      </w:r>
    </w:p>
    <w:p w14:paraId="2D417F74" w14:textId="77777777" w:rsidR="00A327F7" w:rsidRPr="00916684" w:rsidRDefault="00A327F7" w:rsidP="00A327F7">
      <w:pPr>
        <w:pStyle w:val="NormalWeb"/>
        <w:numPr>
          <w:ilvl w:val="0"/>
          <w:numId w:val="1"/>
        </w:numPr>
        <w:spacing w:before="100" w:after="100" w:line="360" w:lineRule="auto"/>
        <w:jc w:val="both"/>
        <w:rPr>
          <w:sz w:val="28"/>
          <w:szCs w:val="28"/>
        </w:rPr>
      </w:pPr>
      <w:r w:rsidRPr="00916684">
        <w:rPr>
          <w:b/>
          <w:bCs/>
          <w:sz w:val="28"/>
          <w:szCs w:val="28"/>
        </w:rPr>
        <w:t>School Eye Health Camps:</w:t>
      </w:r>
      <w:r w:rsidRPr="00916684">
        <w:rPr>
          <w:sz w:val="28"/>
          <w:szCs w:val="28"/>
        </w:rPr>
        <w:t xml:space="preserve"> Focused on children, these camps aimed to identify and correct refractive errors and other common pediatric eye problems crucial for a child’s development and education.</w:t>
      </w:r>
    </w:p>
    <w:p w14:paraId="44C35623" w14:textId="77777777" w:rsidR="00A327F7" w:rsidRPr="00916684" w:rsidRDefault="00A327F7" w:rsidP="00A327F7">
      <w:pPr>
        <w:pStyle w:val="Heading3"/>
        <w:spacing w:line="360" w:lineRule="auto"/>
        <w:jc w:val="both"/>
        <w:rPr>
          <w:u w:val="single"/>
        </w:rPr>
      </w:pPr>
      <w:r w:rsidRPr="00916684">
        <w:rPr>
          <w:u w:val="single"/>
        </w:rPr>
        <w:t>New Initiative: Door-to-Door Eye Screening</w:t>
      </w:r>
    </w:p>
    <w:p w14:paraId="14CC641E" w14:textId="77777777" w:rsidR="00A327F7" w:rsidRPr="00916684" w:rsidRDefault="00A327F7" w:rsidP="00A327F7">
      <w:pPr>
        <w:pStyle w:val="NormalWeb"/>
        <w:spacing w:line="360" w:lineRule="auto"/>
        <w:jc w:val="both"/>
        <w:rPr>
          <w:sz w:val="28"/>
          <w:szCs w:val="28"/>
        </w:rPr>
      </w:pPr>
      <w:r w:rsidRPr="00916684">
        <w:rPr>
          <w:sz w:val="28"/>
          <w:szCs w:val="28"/>
        </w:rPr>
        <w:t xml:space="preserve">In a groundbreaking effort to reach the most vulnerable, we have launched a new initiative: </w:t>
      </w:r>
      <w:r w:rsidRPr="00916684">
        <w:rPr>
          <w:b/>
          <w:bCs/>
          <w:sz w:val="28"/>
          <w:szCs w:val="28"/>
        </w:rPr>
        <w:t>Door-to-Door Eye Screening</w:t>
      </w:r>
      <w:r w:rsidRPr="00916684">
        <w:rPr>
          <w:sz w:val="28"/>
          <w:szCs w:val="28"/>
        </w:rPr>
        <w:t>. This project is designed to actively search for "hidden, demonic ophthalmic diseases" within the underprivileged segments of our society.</w:t>
      </w:r>
    </w:p>
    <w:p w14:paraId="00299FDB" w14:textId="77777777" w:rsidR="00A327F7" w:rsidRPr="00916684" w:rsidRDefault="00A327F7" w:rsidP="00A327F7">
      <w:pPr>
        <w:pStyle w:val="NormalWeb"/>
        <w:spacing w:line="360" w:lineRule="auto"/>
        <w:jc w:val="both"/>
        <w:rPr>
          <w:sz w:val="28"/>
          <w:szCs w:val="28"/>
        </w:rPr>
      </w:pPr>
      <w:r w:rsidRPr="00916684">
        <w:rPr>
          <w:sz w:val="28"/>
          <w:szCs w:val="28"/>
        </w:rPr>
        <w:lastRenderedPageBreak/>
        <w:t xml:space="preserve">Our primary and ambitious goal is to </w:t>
      </w:r>
      <w:r w:rsidRPr="00916684">
        <w:rPr>
          <w:b/>
          <w:bCs/>
          <w:sz w:val="28"/>
          <w:szCs w:val="28"/>
        </w:rPr>
        <w:t>search for all possible causes of retinal disease</w:t>
      </w:r>
      <w:r w:rsidRPr="00916684">
        <w:rPr>
          <w:sz w:val="28"/>
          <w:szCs w:val="28"/>
        </w:rPr>
        <w:t xml:space="preserve"> that, if caught and treated in a timely manner, can be cured or managed. This ensures that the </w:t>
      </w:r>
      <w:r w:rsidRPr="00916684">
        <w:rPr>
          <w:b/>
          <w:bCs/>
          <w:sz w:val="28"/>
          <w:szCs w:val="28"/>
        </w:rPr>
        <w:t>poorest members of society</w:t>
      </w:r>
      <w:r w:rsidRPr="00916684">
        <w:rPr>
          <w:sz w:val="28"/>
          <w:szCs w:val="28"/>
        </w:rPr>
        <w:t>, who often cannot afford quality eye care, are given the chance to preserve their sight. By bringing the screening directly to their homes, we are breaking down barriers of access, transportation, and cost, guaranteeing that treatable blindness is prevented within the community.</w:t>
      </w:r>
    </w:p>
    <w:p w14:paraId="37AF9918" w14:textId="43175861" w:rsidR="00A327F7" w:rsidRDefault="00A327F7" w:rsidP="00A327F7">
      <w:pPr>
        <w:pStyle w:val="NormalWeb"/>
        <w:spacing w:line="360" w:lineRule="auto"/>
        <w:jc w:val="both"/>
      </w:pPr>
      <w:r>
        <w:t xml:space="preserve">                  </w:t>
      </w:r>
      <w:r>
        <w:rPr>
          <w:noProof/>
        </w:rPr>
        <w:drawing>
          <wp:inline distT="0" distB="0" distL="0" distR="0" wp14:anchorId="1211AA56" wp14:editId="6DE5F0DB">
            <wp:extent cx="4897925" cy="3673575"/>
            <wp:effectExtent l="0" t="0" r="0" b="3175"/>
            <wp:docPr id="584783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3476" cy="3677739"/>
                    </a:xfrm>
                    <a:prstGeom prst="rect">
                      <a:avLst/>
                    </a:prstGeom>
                    <a:noFill/>
                    <a:ln>
                      <a:noFill/>
                    </a:ln>
                  </pic:spPr>
                </pic:pic>
              </a:graphicData>
            </a:graphic>
          </wp:inline>
        </w:drawing>
      </w:r>
    </w:p>
    <w:p w14:paraId="57FE3D26" w14:textId="11EE5D06" w:rsidR="00916684" w:rsidRPr="00916684" w:rsidRDefault="00916684" w:rsidP="00916684">
      <w:pPr>
        <w:pStyle w:val="NormalWeb"/>
        <w:spacing w:line="360" w:lineRule="auto"/>
        <w:jc w:val="both"/>
      </w:pPr>
      <w:r>
        <w:t xml:space="preserve">                              </w:t>
      </w:r>
      <w:r w:rsidR="00A327F7">
        <w:rPr>
          <w:noProof/>
        </w:rPr>
        <w:drawing>
          <wp:inline distT="0" distB="0" distL="0" distR="0" wp14:anchorId="2C098C2F" wp14:editId="180ACE74">
            <wp:extent cx="4200808" cy="2100404"/>
            <wp:effectExtent l="0" t="0" r="9525" b="14605"/>
            <wp:docPr id="755993726" name="Chart 1">
              <a:extLst xmlns:a="http://schemas.openxmlformats.org/drawingml/2006/main">
                <a:ext uri="{FF2B5EF4-FFF2-40B4-BE49-F238E27FC236}">
                  <a16:creationId xmlns:a16="http://schemas.microsoft.com/office/drawing/2014/main" id="{54A7B604-E561-BB93-EFF6-4C5C9A1304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2D0B97B" w14:textId="02F3A499" w:rsidR="00292F47" w:rsidRPr="00292F47" w:rsidRDefault="00292F47" w:rsidP="00292F47">
      <w:pPr>
        <w:pStyle w:val="Heading2"/>
        <w:spacing w:line="360" w:lineRule="auto"/>
        <w:jc w:val="both"/>
        <w:rPr>
          <w:b/>
          <w:bCs/>
          <w:sz w:val="44"/>
          <w:szCs w:val="44"/>
        </w:rPr>
      </w:pPr>
      <w:r w:rsidRPr="00292F47">
        <w:rPr>
          <w:b/>
          <w:bCs/>
          <w:sz w:val="44"/>
          <w:szCs w:val="44"/>
        </w:rPr>
        <w:lastRenderedPageBreak/>
        <w:t>Recent Event: SEELUMA - Innovative Digital &amp; 3D Technology Microsurgery CME</w:t>
      </w:r>
    </w:p>
    <w:p w14:paraId="6C6852D0" w14:textId="77777777" w:rsidR="00292F47" w:rsidRPr="00292F47" w:rsidRDefault="00000000" w:rsidP="00292F47">
      <w:pPr>
        <w:spacing w:line="360" w:lineRule="auto"/>
        <w:jc w:val="both"/>
        <w:rPr>
          <w:b/>
          <w:bCs/>
          <w:sz w:val="44"/>
          <w:szCs w:val="44"/>
        </w:rPr>
      </w:pPr>
      <w:r>
        <w:rPr>
          <w:b/>
          <w:bCs/>
          <w:sz w:val="44"/>
          <w:szCs w:val="44"/>
        </w:rPr>
        <w:pict w14:anchorId="7BF8CCAB">
          <v:rect id="_x0000_i1029" style="width:0;height:1.5pt" o:hralign="center" o:hrstd="t" o:hr="t" fillcolor="#a0a0a0" stroked="f"/>
        </w:pict>
      </w:r>
    </w:p>
    <w:p w14:paraId="793DD910" w14:textId="77777777" w:rsidR="00292F47" w:rsidRPr="002B1321" w:rsidRDefault="00292F47" w:rsidP="00292F47">
      <w:pPr>
        <w:pStyle w:val="NormalWeb"/>
        <w:spacing w:line="360" w:lineRule="auto"/>
        <w:jc w:val="both"/>
        <w:rPr>
          <w:sz w:val="28"/>
          <w:szCs w:val="28"/>
        </w:rPr>
      </w:pPr>
      <w:r w:rsidRPr="002B1321">
        <w:rPr>
          <w:sz w:val="28"/>
          <w:szCs w:val="28"/>
        </w:rPr>
        <w:t xml:space="preserve">On </w:t>
      </w:r>
      <w:r w:rsidRPr="002B1321">
        <w:rPr>
          <w:b/>
          <w:bCs/>
          <w:sz w:val="28"/>
          <w:szCs w:val="28"/>
        </w:rPr>
        <w:t>July 19th</w:t>
      </w:r>
      <w:r w:rsidRPr="002B1321">
        <w:rPr>
          <w:sz w:val="28"/>
          <w:szCs w:val="28"/>
        </w:rPr>
        <w:t xml:space="preserve">, the Kamala Sundaram Eye Center in Chembur hosted a successful Continuing Medical Education (CME) event titled </w:t>
      </w:r>
      <w:r w:rsidRPr="002B1321">
        <w:rPr>
          <w:b/>
          <w:bCs/>
          <w:sz w:val="28"/>
          <w:szCs w:val="28"/>
        </w:rPr>
        <w:t>"SEELUMA - INNOVATIVE DIGITAL &amp; 3D TECHNOLOGY MICROSURGERY - A GAME CHANGER IN OPHTHALMOLOGY."</w:t>
      </w:r>
    </w:p>
    <w:p w14:paraId="54BD4368" w14:textId="77777777" w:rsidR="00292F47" w:rsidRPr="002B1321" w:rsidRDefault="00292F47" w:rsidP="00292F47">
      <w:pPr>
        <w:pStyle w:val="NormalWeb"/>
        <w:spacing w:line="360" w:lineRule="auto"/>
        <w:jc w:val="both"/>
        <w:rPr>
          <w:sz w:val="28"/>
          <w:szCs w:val="28"/>
        </w:rPr>
      </w:pPr>
      <w:r w:rsidRPr="002B1321">
        <w:rPr>
          <w:sz w:val="28"/>
          <w:szCs w:val="28"/>
        </w:rPr>
        <w:t xml:space="preserve">The program was graced by the valuable presence of the respected </w:t>
      </w:r>
      <w:r w:rsidRPr="002B1321">
        <w:rPr>
          <w:b/>
          <w:bCs/>
          <w:sz w:val="28"/>
          <w:szCs w:val="28"/>
        </w:rPr>
        <w:t>Dr. Anamika Chawhan</w:t>
      </w:r>
      <w:r w:rsidRPr="002B1321">
        <w:rPr>
          <w:sz w:val="28"/>
          <w:szCs w:val="28"/>
        </w:rPr>
        <w:t>, a renowned cognitive scientist and trainer.</w:t>
      </w:r>
    </w:p>
    <w:p w14:paraId="7BCFCBB6" w14:textId="77777777" w:rsidR="00292F47" w:rsidRPr="002B1321" w:rsidRDefault="00292F47" w:rsidP="00292F47">
      <w:pPr>
        <w:pStyle w:val="NormalWeb"/>
        <w:spacing w:line="360" w:lineRule="auto"/>
        <w:jc w:val="both"/>
        <w:rPr>
          <w:sz w:val="28"/>
          <w:szCs w:val="28"/>
        </w:rPr>
      </w:pPr>
      <w:r w:rsidRPr="002B1321">
        <w:rPr>
          <w:sz w:val="28"/>
          <w:szCs w:val="28"/>
        </w:rPr>
        <w:t xml:space="preserve">The CME served as an important platform where various trained ophthalmologists and retinal surgeons from different reputed ophthalmic institutes delivered </w:t>
      </w:r>
      <w:r w:rsidRPr="002B1321">
        <w:rPr>
          <w:b/>
          <w:bCs/>
          <w:sz w:val="28"/>
          <w:szCs w:val="28"/>
        </w:rPr>
        <w:t>mind-bending lectures</w:t>
      </w:r>
      <w:r w:rsidRPr="002B1321">
        <w:rPr>
          <w:sz w:val="28"/>
          <w:szCs w:val="28"/>
        </w:rPr>
        <w:t xml:space="preserve"> and showcased brilliant demonstrations of </w:t>
      </w:r>
      <w:r w:rsidRPr="002B1321">
        <w:rPr>
          <w:b/>
          <w:bCs/>
          <w:sz w:val="28"/>
          <w:szCs w:val="28"/>
        </w:rPr>
        <w:t>complex surgeries</w:t>
      </w:r>
      <w:r w:rsidRPr="002B1321">
        <w:rPr>
          <w:sz w:val="28"/>
          <w:szCs w:val="28"/>
        </w:rPr>
        <w:t>. The event focused on the pivotal role that digital and 3D technology is playing in revolutionizing ophthalmic microsurgery.</w:t>
      </w:r>
    </w:p>
    <w:p w14:paraId="514A655C" w14:textId="3BA46917" w:rsidR="00AC6FFA" w:rsidRDefault="002B1321" w:rsidP="00292F47">
      <w:pPr>
        <w:spacing w:line="360" w:lineRule="auto"/>
        <w:jc w:val="both"/>
        <w:rPr>
          <w:sz w:val="44"/>
          <w:szCs w:val="44"/>
        </w:rPr>
      </w:pPr>
      <w:r>
        <w:rPr>
          <w:sz w:val="44"/>
          <w:szCs w:val="44"/>
        </w:rPr>
        <w:t xml:space="preserve">              </w:t>
      </w:r>
      <w:r w:rsidR="00292F47">
        <w:rPr>
          <w:noProof/>
          <w:sz w:val="44"/>
          <w:szCs w:val="44"/>
        </w:rPr>
        <w:drawing>
          <wp:inline distT="0" distB="0" distL="0" distR="0" wp14:anchorId="11B0702B" wp14:editId="409556F1">
            <wp:extent cx="4092166" cy="2301816"/>
            <wp:effectExtent l="0" t="0" r="3810" b="3810"/>
            <wp:docPr id="13689063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53341" cy="2336227"/>
                    </a:xfrm>
                    <a:prstGeom prst="rect">
                      <a:avLst/>
                    </a:prstGeom>
                    <a:noFill/>
                    <a:ln>
                      <a:noFill/>
                    </a:ln>
                  </pic:spPr>
                </pic:pic>
              </a:graphicData>
            </a:graphic>
          </wp:inline>
        </w:drawing>
      </w:r>
    </w:p>
    <w:p w14:paraId="22F2DC05" w14:textId="7EC09F66" w:rsidR="00292F47" w:rsidRPr="00292F47" w:rsidRDefault="00292F47" w:rsidP="00292F47">
      <w:pPr>
        <w:pStyle w:val="Heading2"/>
        <w:spacing w:line="360" w:lineRule="auto"/>
        <w:jc w:val="both"/>
        <w:rPr>
          <w:b/>
          <w:bCs/>
          <w:sz w:val="44"/>
          <w:szCs w:val="44"/>
        </w:rPr>
      </w:pPr>
      <w:r w:rsidRPr="00292F47">
        <w:rPr>
          <w:b/>
          <w:bCs/>
          <w:sz w:val="44"/>
          <w:szCs w:val="44"/>
        </w:rPr>
        <w:lastRenderedPageBreak/>
        <w:t>Gratitude to Our Guardians: Special Camp at Chembur Police Station</w:t>
      </w:r>
    </w:p>
    <w:p w14:paraId="59EF6CEE" w14:textId="77777777" w:rsidR="00292F47" w:rsidRPr="00292F47" w:rsidRDefault="00000000" w:rsidP="00292F47">
      <w:pPr>
        <w:spacing w:line="360" w:lineRule="auto"/>
        <w:jc w:val="both"/>
        <w:rPr>
          <w:b/>
          <w:bCs/>
          <w:sz w:val="44"/>
          <w:szCs w:val="44"/>
        </w:rPr>
      </w:pPr>
      <w:r>
        <w:rPr>
          <w:b/>
          <w:bCs/>
          <w:sz w:val="44"/>
          <w:szCs w:val="44"/>
        </w:rPr>
        <w:pict w14:anchorId="183ACDB8">
          <v:rect id="_x0000_i1030" style="width:0;height:1.5pt" o:hralign="center" o:hrstd="t" o:hr="t" fillcolor="#a0a0a0" stroked="f"/>
        </w:pict>
      </w:r>
    </w:p>
    <w:p w14:paraId="5132BA61" w14:textId="77777777" w:rsidR="00292F47" w:rsidRPr="002B1321" w:rsidRDefault="00292F47" w:rsidP="00292F47">
      <w:pPr>
        <w:pStyle w:val="NormalWeb"/>
        <w:spacing w:line="360" w:lineRule="auto"/>
        <w:jc w:val="both"/>
        <w:rPr>
          <w:sz w:val="28"/>
          <w:szCs w:val="28"/>
        </w:rPr>
      </w:pPr>
      <w:r w:rsidRPr="002B1321">
        <w:rPr>
          <w:sz w:val="28"/>
          <w:szCs w:val="28"/>
        </w:rPr>
        <w:t xml:space="preserve">In a gesture of profound appreciation for the selfless dedication of our law enforcement, the Kamala Sundaram Foundation organized a special camp activity at the </w:t>
      </w:r>
      <w:r w:rsidRPr="002B1321">
        <w:rPr>
          <w:b/>
          <w:bCs/>
          <w:sz w:val="28"/>
          <w:szCs w:val="28"/>
        </w:rPr>
        <w:t>Chembur Police Station</w:t>
      </w:r>
      <w:r w:rsidRPr="002B1321">
        <w:rPr>
          <w:sz w:val="28"/>
          <w:szCs w:val="28"/>
        </w:rPr>
        <w:t>.</w:t>
      </w:r>
    </w:p>
    <w:p w14:paraId="222505DD" w14:textId="77777777" w:rsidR="00292F47" w:rsidRPr="002B1321" w:rsidRDefault="00292F47" w:rsidP="00292F47">
      <w:pPr>
        <w:pStyle w:val="NormalWeb"/>
        <w:spacing w:line="360" w:lineRule="auto"/>
        <w:jc w:val="both"/>
        <w:rPr>
          <w:sz w:val="28"/>
          <w:szCs w:val="28"/>
        </w:rPr>
      </w:pPr>
      <w:r w:rsidRPr="002B1321">
        <w:rPr>
          <w:sz w:val="28"/>
          <w:szCs w:val="28"/>
        </w:rPr>
        <w:t>This initiative was driven by a deep desire to extend our gratitude to the brave police personnel who tirelessly deliver their courageous efforts, day and night, throughout the year. Their work is paramount in securing peace and harmony within society and protecting citizens from countless threats.</w:t>
      </w:r>
    </w:p>
    <w:p w14:paraId="015EB4F9" w14:textId="77777777" w:rsidR="00292F47" w:rsidRPr="002B1321" w:rsidRDefault="00292F47" w:rsidP="00292F47">
      <w:pPr>
        <w:pStyle w:val="NormalWeb"/>
        <w:spacing w:line="360" w:lineRule="auto"/>
        <w:jc w:val="both"/>
        <w:rPr>
          <w:sz w:val="28"/>
          <w:szCs w:val="28"/>
        </w:rPr>
      </w:pPr>
      <w:r w:rsidRPr="002B1321">
        <w:rPr>
          <w:sz w:val="28"/>
          <w:szCs w:val="28"/>
        </w:rPr>
        <w:t xml:space="preserve">To offer our small assistance to these </w:t>
      </w:r>
      <w:r w:rsidRPr="002B1321">
        <w:rPr>
          <w:b/>
          <w:bCs/>
          <w:sz w:val="28"/>
          <w:szCs w:val="28"/>
        </w:rPr>
        <w:t>heroes without capes</w:t>
      </w:r>
      <w:r w:rsidRPr="002B1321">
        <w:rPr>
          <w:sz w:val="28"/>
          <w:szCs w:val="28"/>
        </w:rPr>
        <w:t xml:space="preserve">, we conducted a </w:t>
      </w:r>
      <w:r w:rsidRPr="002B1321">
        <w:rPr>
          <w:b/>
          <w:bCs/>
          <w:sz w:val="28"/>
          <w:szCs w:val="28"/>
        </w:rPr>
        <w:t>holistic eye screening camp</w:t>
      </w:r>
      <w:r w:rsidRPr="002B1321">
        <w:rPr>
          <w:sz w:val="28"/>
          <w:szCs w:val="28"/>
        </w:rPr>
        <w:t xml:space="preserve"> on </w:t>
      </w:r>
      <w:r w:rsidRPr="002B1321">
        <w:rPr>
          <w:b/>
          <w:bCs/>
          <w:sz w:val="28"/>
          <w:szCs w:val="28"/>
        </w:rPr>
        <w:t>September 23, 2025</w:t>
      </w:r>
      <w:r w:rsidRPr="002B1321">
        <w:rPr>
          <w:sz w:val="28"/>
          <w:szCs w:val="28"/>
        </w:rPr>
        <w:t xml:space="preserve">, right at the police station premises. The camp successfully screened </w:t>
      </w:r>
      <w:r w:rsidRPr="002B1321">
        <w:rPr>
          <w:b/>
          <w:bCs/>
          <w:sz w:val="28"/>
          <w:szCs w:val="28"/>
        </w:rPr>
        <w:t>over 50 police personnel</w:t>
      </w:r>
      <w:r w:rsidRPr="002B1321">
        <w:rPr>
          <w:sz w:val="28"/>
          <w:szCs w:val="28"/>
        </w:rPr>
        <w:t xml:space="preserve"> and associated staff, ensuring they have access to quality eye care as a token of thanks for the security and protection they provide to all of us.</w:t>
      </w:r>
    </w:p>
    <w:p w14:paraId="065C8A0A" w14:textId="3B6DF8EB" w:rsidR="00AC6FFA" w:rsidRDefault="00292F47" w:rsidP="00292F47">
      <w:pPr>
        <w:spacing w:line="360" w:lineRule="auto"/>
        <w:jc w:val="both"/>
        <w:rPr>
          <w:sz w:val="44"/>
          <w:szCs w:val="44"/>
        </w:rPr>
      </w:pPr>
      <w:r>
        <w:rPr>
          <w:sz w:val="44"/>
          <w:szCs w:val="44"/>
        </w:rPr>
        <w:t xml:space="preserve">       </w:t>
      </w:r>
      <w:r w:rsidR="002B1321">
        <w:rPr>
          <w:sz w:val="44"/>
          <w:szCs w:val="44"/>
        </w:rPr>
        <w:t xml:space="preserve">       </w:t>
      </w:r>
      <w:r>
        <w:rPr>
          <w:sz w:val="44"/>
          <w:szCs w:val="44"/>
        </w:rPr>
        <w:t xml:space="preserve">    </w:t>
      </w:r>
      <w:r>
        <w:rPr>
          <w:noProof/>
          <w:sz w:val="44"/>
          <w:szCs w:val="44"/>
        </w:rPr>
        <w:drawing>
          <wp:inline distT="0" distB="0" distL="0" distR="0" wp14:anchorId="6D34DA1C" wp14:editId="5E90A3BA">
            <wp:extent cx="3784348" cy="2230224"/>
            <wp:effectExtent l="0" t="0" r="6985" b="0"/>
            <wp:docPr id="15512050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0449" cy="2245606"/>
                    </a:xfrm>
                    <a:prstGeom prst="rect">
                      <a:avLst/>
                    </a:prstGeom>
                    <a:noFill/>
                    <a:ln>
                      <a:noFill/>
                    </a:ln>
                  </pic:spPr>
                </pic:pic>
              </a:graphicData>
            </a:graphic>
          </wp:inline>
        </w:drawing>
      </w:r>
    </w:p>
    <w:p w14:paraId="2D5C6C7E" w14:textId="77777777" w:rsidR="002B1321" w:rsidRPr="002B1321" w:rsidRDefault="002B1321" w:rsidP="002B1321">
      <w:pPr>
        <w:pStyle w:val="Heading2"/>
        <w:rPr>
          <w:b/>
          <w:bCs/>
          <w:sz w:val="44"/>
          <w:szCs w:val="44"/>
        </w:rPr>
      </w:pPr>
      <w:r w:rsidRPr="002B1321">
        <w:rPr>
          <w:b/>
          <w:bCs/>
          <w:sz w:val="44"/>
          <w:szCs w:val="44"/>
        </w:rPr>
        <w:lastRenderedPageBreak/>
        <w:t>Launching "The Dharavi Project" with Dr. Rupesh Agarwal</w:t>
      </w:r>
    </w:p>
    <w:p w14:paraId="4DBAF703" w14:textId="77777777" w:rsidR="002B1321" w:rsidRDefault="00000000" w:rsidP="002B1321">
      <w:r>
        <w:pict w14:anchorId="7DEAA22C">
          <v:rect id="_x0000_i1031" style="width:0;height:1.5pt" o:hralign="center" o:hrstd="t" o:hr="t" fillcolor="#a0a0a0" stroked="f"/>
        </w:pict>
      </w:r>
    </w:p>
    <w:p w14:paraId="18A314BF" w14:textId="77777777" w:rsidR="002B1321" w:rsidRPr="002B1321" w:rsidRDefault="002B1321" w:rsidP="002B1321">
      <w:pPr>
        <w:pStyle w:val="NormalWeb"/>
        <w:spacing w:line="360" w:lineRule="auto"/>
        <w:jc w:val="both"/>
        <w:rPr>
          <w:sz w:val="28"/>
          <w:szCs w:val="28"/>
        </w:rPr>
      </w:pPr>
      <w:r w:rsidRPr="002B1321">
        <w:rPr>
          <w:sz w:val="28"/>
          <w:szCs w:val="28"/>
        </w:rPr>
        <w:t xml:space="preserve">The Kamala Sundaram Foundation has initiated a critical new screening program, </w:t>
      </w:r>
      <w:r w:rsidRPr="002B1321">
        <w:rPr>
          <w:b/>
          <w:bCs/>
          <w:sz w:val="28"/>
          <w:szCs w:val="28"/>
        </w:rPr>
        <w:t>"The Dharavi Project,"</w:t>
      </w:r>
      <w:r w:rsidRPr="002B1321">
        <w:rPr>
          <w:sz w:val="28"/>
          <w:szCs w:val="28"/>
        </w:rPr>
        <w:t xml:space="preserve"> launched during the recent visit of </w:t>
      </w:r>
      <w:r w:rsidRPr="002B1321">
        <w:rPr>
          <w:b/>
          <w:bCs/>
          <w:sz w:val="28"/>
          <w:szCs w:val="28"/>
        </w:rPr>
        <w:t>Dr. Rupesh Agarwal</w:t>
      </w:r>
      <w:r w:rsidRPr="002B1321">
        <w:rPr>
          <w:sz w:val="28"/>
          <w:szCs w:val="28"/>
        </w:rPr>
        <w:t>, a renowned ophthalmologist and research scientist from Singapore.</w:t>
      </w:r>
    </w:p>
    <w:p w14:paraId="435F9105" w14:textId="77777777" w:rsidR="002B1321" w:rsidRPr="002B1321" w:rsidRDefault="002B1321" w:rsidP="002B1321">
      <w:pPr>
        <w:pStyle w:val="NormalWeb"/>
        <w:spacing w:line="360" w:lineRule="auto"/>
        <w:jc w:val="both"/>
        <w:rPr>
          <w:sz w:val="28"/>
          <w:szCs w:val="28"/>
        </w:rPr>
      </w:pPr>
      <w:r w:rsidRPr="002B1321">
        <w:rPr>
          <w:sz w:val="28"/>
          <w:szCs w:val="28"/>
        </w:rPr>
        <w:t xml:space="preserve">Dr. Agarwal's visit to our Dharavi clinic was instrumental in launching this vital initiative. The project's motto is to aggressively uncover </w:t>
      </w:r>
      <w:r w:rsidRPr="002B1321">
        <w:rPr>
          <w:b/>
          <w:bCs/>
          <w:sz w:val="28"/>
          <w:szCs w:val="28"/>
        </w:rPr>
        <w:t>"the bulk of the iceberg hiding below the tip"</w:t>
      </w:r>
      <w:r w:rsidRPr="002B1321">
        <w:rPr>
          <w:sz w:val="28"/>
          <w:szCs w:val="28"/>
        </w:rPr>
        <w:t xml:space="preserve">—the numerous undiagnosed cases of </w:t>
      </w:r>
      <w:r w:rsidRPr="002B1321">
        <w:rPr>
          <w:b/>
          <w:bCs/>
          <w:sz w:val="28"/>
          <w:szCs w:val="28"/>
        </w:rPr>
        <w:t>diabetic retinopathy</w:t>
      </w:r>
      <w:r w:rsidRPr="002B1321">
        <w:rPr>
          <w:sz w:val="28"/>
          <w:szCs w:val="28"/>
        </w:rPr>
        <w:t xml:space="preserve"> within the underprivileged population of the Dharavi area. This sight-threatening condition often goes undetected in slum communities, leading to preventable blindness.</w:t>
      </w:r>
    </w:p>
    <w:p w14:paraId="444B380B" w14:textId="77777777" w:rsidR="002B1321" w:rsidRPr="002B1321" w:rsidRDefault="002B1321" w:rsidP="002B1321">
      <w:pPr>
        <w:pStyle w:val="NormalWeb"/>
        <w:spacing w:line="360" w:lineRule="auto"/>
        <w:jc w:val="both"/>
        <w:rPr>
          <w:sz w:val="28"/>
          <w:szCs w:val="28"/>
        </w:rPr>
      </w:pPr>
      <w:r w:rsidRPr="002B1321">
        <w:rPr>
          <w:sz w:val="28"/>
          <w:szCs w:val="28"/>
        </w:rPr>
        <w:t xml:space="preserve">During his visit, Dr. Agarwal delivered a deeply </w:t>
      </w:r>
      <w:r w:rsidRPr="002B1321">
        <w:rPr>
          <w:b/>
          <w:bCs/>
          <w:sz w:val="28"/>
          <w:szCs w:val="28"/>
        </w:rPr>
        <w:t>motivating speech</w:t>
      </w:r>
      <w:r w:rsidRPr="002B1321">
        <w:rPr>
          <w:sz w:val="28"/>
          <w:szCs w:val="28"/>
        </w:rPr>
        <w:t xml:space="preserve"> that helped our social workers and staff understand the larger, life-changing implications behind the project.</w:t>
      </w:r>
    </w:p>
    <w:p w14:paraId="14B1E5ED" w14:textId="77777777" w:rsidR="002B1321" w:rsidRPr="002B1321" w:rsidRDefault="002B1321" w:rsidP="002B1321">
      <w:pPr>
        <w:pStyle w:val="NormalWeb"/>
        <w:spacing w:line="360" w:lineRule="auto"/>
        <w:jc w:val="both"/>
        <w:rPr>
          <w:sz w:val="28"/>
          <w:szCs w:val="28"/>
        </w:rPr>
      </w:pPr>
      <w:r w:rsidRPr="002B1321">
        <w:rPr>
          <w:sz w:val="28"/>
          <w:szCs w:val="28"/>
        </w:rPr>
        <w:t xml:space="preserve">Furthermore, his generous efforts were key in acquiring a new piece of state-of-the-art technology: a </w:t>
      </w:r>
      <w:r w:rsidRPr="002B1321">
        <w:rPr>
          <w:b/>
          <w:bCs/>
          <w:sz w:val="28"/>
          <w:szCs w:val="28"/>
        </w:rPr>
        <w:t>handheld, AI-powered Remidio™ fundus imaging camera</w:t>
      </w:r>
      <w:r w:rsidRPr="002B1321">
        <w:rPr>
          <w:sz w:val="28"/>
          <w:szCs w:val="28"/>
        </w:rPr>
        <w:t xml:space="preserve">. This cutting-edge device will allow our teams to conduct efficient, high-quality eye screenings during </w:t>
      </w:r>
      <w:r w:rsidRPr="002B1321">
        <w:rPr>
          <w:b/>
          <w:bCs/>
          <w:sz w:val="28"/>
          <w:szCs w:val="28"/>
        </w:rPr>
        <w:t>door-to-door visits and community camps</w:t>
      </w:r>
      <w:r w:rsidRPr="002B1321">
        <w:rPr>
          <w:sz w:val="28"/>
          <w:szCs w:val="28"/>
        </w:rPr>
        <w:t xml:space="preserve"> within Dharavi.</w:t>
      </w:r>
    </w:p>
    <w:p w14:paraId="07CE661B" w14:textId="77777777" w:rsidR="002B1321" w:rsidRPr="002B1321" w:rsidRDefault="002B1321" w:rsidP="002B1321">
      <w:pPr>
        <w:pStyle w:val="NormalWeb"/>
        <w:spacing w:line="360" w:lineRule="auto"/>
        <w:jc w:val="both"/>
        <w:rPr>
          <w:sz w:val="28"/>
          <w:szCs w:val="28"/>
        </w:rPr>
      </w:pPr>
      <w:r w:rsidRPr="002B1321">
        <w:rPr>
          <w:sz w:val="28"/>
          <w:szCs w:val="28"/>
        </w:rPr>
        <w:t xml:space="preserve">This focused, systematic screening will explore the exact scenario of diabetic retinopathy in this particular population. The data collected is anticipated to be a </w:t>
      </w:r>
      <w:r w:rsidRPr="002B1321">
        <w:rPr>
          <w:b/>
          <w:bCs/>
          <w:sz w:val="28"/>
          <w:szCs w:val="28"/>
        </w:rPr>
        <w:t>pathbreaking analysis</w:t>
      </w:r>
      <w:r w:rsidRPr="002B1321">
        <w:rPr>
          <w:sz w:val="28"/>
          <w:szCs w:val="28"/>
        </w:rPr>
        <w:t xml:space="preserve"> for the global ophthalmic community, offering crucial insights into the sociodemographic and potential genetic texture of diabetic retinopathy among slum dwellers.</w:t>
      </w:r>
    </w:p>
    <w:p w14:paraId="38B8D890" w14:textId="77777777" w:rsidR="002B1321" w:rsidRDefault="002B1321">
      <w:pPr>
        <w:rPr>
          <w:sz w:val="44"/>
          <w:szCs w:val="44"/>
        </w:rPr>
      </w:pPr>
      <w:r>
        <w:rPr>
          <w:noProof/>
          <w:sz w:val="44"/>
          <w:szCs w:val="44"/>
        </w:rPr>
        <w:lastRenderedPageBreak/>
        <w:drawing>
          <wp:inline distT="0" distB="0" distL="0" distR="0" wp14:anchorId="439A373E" wp14:editId="5C5C35EE">
            <wp:extent cx="5939155" cy="3340735"/>
            <wp:effectExtent l="0" t="0" r="4445" b="0"/>
            <wp:docPr id="4901225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9155" cy="3340735"/>
                    </a:xfrm>
                    <a:prstGeom prst="rect">
                      <a:avLst/>
                    </a:prstGeom>
                    <a:noFill/>
                    <a:ln>
                      <a:noFill/>
                    </a:ln>
                  </pic:spPr>
                </pic:pic>
              </a:graphicData>
            </a:graphic>
          </wp:inline>
        </w:drawing>
      </w:r>
    </w:p>
    <w:p w14:paraId="0FA2444E" w14:textId="0A769837" w:rsidR="00AC6FFA" w:rsidRDefault="002B1321">
      <w:pPr>
        <w:rPr>
          <w:sz w:val="44"/>
          <w:szCs w:val="44"/>
        </w:rPr>
      </w:pPr>
      <w:r>
        <w:rPr>
          <w:noProof/>
          <w:sz w:val="44"/>
          <w:szCs w:val="44"/>
        </w:rPr>
        <w:drawing>
          <wp:inline distT="0" distB="0" distL="0" distR="0" wp14:anchorId="42C18DE2" wp14:editId="3A6331B4">
            <wp:extent cx="5939155" cy="4010660"/>
            <wp:effectExtent l="0" t="0" r="4445" b="8890"/>
            <wp:docPr id="11463746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155" cy="4010660"/>
                    </a:xfrm>
                    <a:prstGeom prst="rect">
                      <a:avLst/>
                    </a:prstGeom>
                    <a:noFill/>
                    <a:ln>
                      <a:noFill/>
                    </a:ln>
                  </pic:spPr>
                </pic:pic>
              </a:graphicData>
            </a:graphic>
          </wp:inline>
        </w:drawing>
      </w:r>
      <w:r w:rsidR="00AC6FFA">
        <w:rPr>
          <w:sz w:val="44"/>
          <w:szCs w:val="44"/>
        </w:rPr>
        <w:br w:type="page"/>
      </w:r>
    </w:p>
    <w:p w14:paraId="39636E60" w14:textId="77777777" w:rsidR="002B1321" w:rsidRPr="002B1321" w:rsidRDefault="002B1321" w:rsidP="002B1321">
      <w:pPr>
        <w:pStyle w:val="Heading2"/>
        <w:rPr>
          <w:b/>
          <w:bCs/>
          <w:sz w:val="44"/>
          <w:szCs w:val="44"/>
        </w:rPr>
      </w:pPr>
      <w:r w:rsidRPr="002B1321">
        <w:rPr>
          <w:b/>
          <w:bCs/>
          <w:sz w:val="44"/>
          <w:szCs w:val="44"/>
        </w:rPr>
        <w:lastRenderedPageBreak/>
        <w:t>Patient Testimonials: Stories of Hope and Sight Restored</w:t>
      </w:r>
    </w:p>
    <w:p w14:paraId="368E1891" w14:textId="77777777" w:rsidR="002B1321" w:rsidRDefault="00000000" w:rsidP="002B1321">
      <w:r>
        <w:rPr>
          <w:b/>
          <w:bCs/>
          <w:sz w:val="44"/>
          <w:szCs w:val="44"/>
        </w:rPr>
        <w:pict w14:anchorId="472D8C12">
          <v:rect id="_x0000_i1032" style="width:0;height:1.5pt" o:hralign="center" o:hrstd="t" o:hr="t" fillcolor="#a0a0a0" stroked="f"/>
        </w:pict>
      </w:r>
    </w:p>
    <w:p w14:paraId="0451354A" w14:textId="77777777" w:rsidR="002B1321" w:rsidRPr="002B1321" w:rsidRDefault="002B1321" w:rsidP="002B1321">
      <w:pPr>
        <w:pStyle w:val="NormalWeb"/>
        <w:spacing w:line="360" w:lineRule="auto"/>
        <w:jc w:val="both"/>
        <w:rPr>
          <w:sz w:val="28"/>
          <w:szCs w:val="28"/>
        </w:rPr>
      </w:pPr>
      <w:r w:rsidRPr="002B1321">
        <w:rPr>
          <w:sz w:val="28"/>
          <w:szCs w:val="28"/>
        </w:rPr>
        <w:t>The true measure of our success lies in the impact we have on the lives of our patients. Here are a few heartfelt testimonials from individuals whose sight and quality of life have been transformed by the Kamala Sundaram Foundation:</w:t>
      </w:r>
    </w:p>
    <w:p w14:paraId="3A761DB7" w14:textId="199D9FE8" w:rsidR="002B1321" w:rsidRDefault="00DF5234" w:rsidP="002B1321">
      <w:pPr>
        <w:pStyle w:val="Heading3"/>
        <w:spacing w:line="360" w:lineRule="auto"/>
        <w:jc w:val="both"/>
      </w:pPr>
      <w:r>
        <w:t>Master Abhi Mishra</w:t>
      </w:r>
      <w:r w:rsidR="002B1321" w:rsidRPr="002B1321">
        <w:t xml:space="preserve"> (Dharavi Resident)</w:t>
      </w:r>
    </w:p>
    <w:p w14:paraId="6D575A09" w14:textId="0A00DBD5" w:rsidR="00DF5234" w:rsidRPr="00DF5234" w:rsidRDefault="00DF5234" w:rsidP="00DF5234">
      <w:r>
        <w:rPr>
          <w:noProof/>
        </w:rPr>
        <w:drawing>
          <wp:inline distT="0" distB="0" distL="0" distR="0" wp14:anchorId="5DFE3A84" wp14:editId="2477FD06">
            <wp:extent cx="3684054" cy="2073244"/>
            <wp:effectExtent l="0" t="0" r="0" b="3810"/>
            <wp:docPr id="5058365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36583" name="Picture 505836583"/>
                    <pic:cNvPicPr/>
                  </pic:nvPicPr>
                  <pic:blipFill rotWithShape="1">
                    <a:blip r:embed="rId18">
                      <a:extLst>
                        <a:ext uri="{28A0092B-C50C-407E-A947-70E740481C1C}">
                          <a14:useLocalDpi xmlns:a14="http://schemas.microsoft.com/office/drawing/2010/main" val="0"/>
                        </a:ext>
                      </a:extLst>
                    </a:blip>
                    <a:srcRect t="37404" b="37402"/>
                    <a:stretch/>
                  </pic:blipFill>
                  <pic:spPr bwMode="auto">
                    <a:xfrm>
                      <a:off x="0" y="0"/>
                      <a:ext cx="3684270" cy="2073366"/>
                    </a:xfrm>
                    <a:prstGeom prst="rect">
                      <a:avLst/>
                    </a:prstGeom>
                    <a:ln>
                      <a:noFill/>
                    </a:ln>
                    <a:extLst>
                      <a:ext uri="{53640926-AAD7-44D8-BBD7-CCE9431645EC}">
                        <a14:shadowObscured xmlns:a14="http://schemas.microsoft.com/office/drawing/2010/main"/>
                      </a:ext>
                    </a:extLst>
                  </pic:spPr>
                </pic:pic>
              </a:graphicData>
            </a:graphic>
          </wp:inline>
        </w:drawing>
      </w:r>
    </w:p>
    <w:p w14:paraId="7A7B486F" w14:textId="1812F73C" w:rsidR="002B1321" w:rsidRPr="002B1321" w:rsidRDefault="00DF5234" w:rsidP="00DF5234">
      <w:pPr>
        <w:pStyle w:val="NormalWeb"/>
        <w:spacing w:line="360" w:lineRule="auto"/>
        <w:jc w:val="both"/>
      </w:pPr>
      <w:r w:rsidRPr="002B1321">
        <w:rPr>
          <w:sz w:val="28"/>
          <w:szCs w:val="28"/>
        </w:rPr>
        <w:t>"</w:t>
      </w:r>
      <w:r>
        <w:rPr>
          <w:sz w:val="28"/>
          <w:szCs w:val="28"/>
        </w:rPr>
        <w:t>Our son</w:t>
      </w:r>
      <w:r w:rsidRPr="002B1321">
        <w:rPr>
          <w:sz w:val="28"/>
          <w:szCs w:val="28"/>
        </w:rPr>
        <w:t xml:space="preserve"> had a very complicated retinal issue, and </w:t>
      </w:r>
      <w:r>
        <w:rPr>
          <w:sz w:val="28"/>
          <w:szCs w:val="28"/>
        </w:rPr>
        <w:t>we were</w:t>
      </w:r>
      <w:r w:rsidRPr="002B1321">
        <w:rPr>
          <w:sz w:val="28"/>
          <w:szCs w:val="28"/>
        </w:rPr>
        <w:t xml:space="preserve"> told </w:t>
      </w:r>
      <w:r>
        <w:rPr>
          <w:sz w:val="28"/>
          <w:szCs w:val="28"/>
        </w:rPr>
        <w:t>that he</w:t>
      </w:r>
      <w:r w:rsidRPr="002B1321">
        <w:rPr>
          <w:sz w:val="28"/>
          <w:szCs w:val="28"/>
        </w:rPr>
        <w:t xml:space="preserve"> needed complex surgery. The facilities at the Kamala Sundaram Eye Center are truly world-class, but the care is charitable. I felt completely safe in their state-of-the-art OT. The doctors and nurses treated me with such warmth and professionalism. This foundation is a miracle for Mumbai's underprivileged. They are making a difference where it matters most."</w:t>
      </w:r>
    </w:p>
    <w:p w14:paraId="31EDBB52" w14:textId="4A217493" w:rsidR="002B1321" w:rsidRDefault="002B1321" w:rsidP="002B1321">
      <w:pPr>
        <w:pStyle w:val="Heading3"/>
        <w:spacing w:line="360" w:lineRule="auto"/>
        <w:jc w:val="both"/>
      </w:pPr>
      <w:r w:rsidRPr="002B1321">
        <w:lastRenderedPageBreak/>
        <w:t xml:space="preserve">Mrs. </w:t>
      </w:r>
      <w:r w:rsidR="00DF5234">
        <w:t>Nirmala Yadav</w:t>
      </w:r>
      <w:r w:rsidRPr="002B1321">
        <w:t xml:space="preserve"> (Diabetic Retinopathy Patient)</w:t>
      </w:r>
    </w:p>
    <w:p w14:paraId="239E7FB6" w14:textId="247A7D64" w:rsidR="00DF5234" w:rsidRPr="00DF5234" w:rsidRDefault="00DF5234" w:rsidP="00DF5234">
      <w:r>
        <w:rPr>
          <w:noProof/>
        </w:rPr>
        <w:drawing>
          <wp:inline distT="0" distB="0" distL="0" distR="0" wp14:anchorId="0A2935E1" wp14:editId="7D3B7788">
            <wp:extent cx="3683938" cy="2055136"/>
            <wp:effectExtent l="0" t="0" r="0" b="2540"/>
            <wp:docPr id="247013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1376" name="Picture 24701376"/>
                    <pic:cNvPicPr/>
                  </pic:nvPicPr>
                  <pic:blipFill rotWithShape="1">
                    <a:blip r:embed="rId19">
                      <a:extLst>
                        <a:ext uri="{28A0092B-C50C-407E-A947-70E740481C1C}">
                          <a14:useLocalDpi xmlns:a14="http://schemas.microsoft.com/office/drawing/2010/main" val="0"/>
                        </a:ext>
                      </a:extLst>
                    </a:blip>
                    <a:srcRect t="37294" b="37731"/>
                    <a:stretch/>
                  </pic:blipFill>
                  <pic:spPr bwMode="auto">
                    <a:xfrm>
                      <a:off x="0" y="0"/>
                      <a:ext cx="3684270" cy="2055321"/>
                    </a:xfrm>
                    <a:prstGeom prst="rect">
                      <a:avLst/>
                    </a:prstGeom>
                    <a:ln>
                      <a:noFill/>
                    </a:ln>
                    <a:extLst>
                      <a:ext uri="{53640926-AAD7-44D8-BBD7-CCE9431645EC}">
                        <a14:shadowObscured xmlns:a14="http://schemas.microsoft.com/office/drawing/2010/main"/>
                      </a:ext>
                    </a:extLst>
                  </pic:spPr>
                </pic:pic>
              </a:graphicData>
            </a:graphic>
          </wp:inline>
        </w:drawing>
      </w:r>
    </w:p>
    <w:p w14:paraId="08381614" w14:textId="77777777" w:rsidR="002B1321" w:rsidRPr="002B1321" w:rsidRDefault="002B1321" w:rsidP="002B1321">
      <w:pPr>
        <w:pStyle w:val="NormalWeb"/>
        <w:spacing w:line="360" w:lineRule="auto"/>
        <w:jc w:val="both"/>
        <w:rPr>
          <w:sz w:val="28"/>
          <w:szCs w:val="28"/>
        </w:rPr>
      </w:pPr>
      <w:r w:rsidRPr="002B1321">
        <w:rPr>
          <w:sz w:val="28"/>
          <w:szCs w:val="28"/>
        </w:rPr>
        <w:t>"I have diabetes, but I didn't know it was stealing my sight slowly. When the 'Dharavi Project' team came to my home with their special camera, they found a serious problem in my retina. They immediately referred me to the Chembur center. The doctors were very kind and explained everything. I was given timely laser treatment and my vision is now stable. If they hadn't come to my door, I would have been blind today. I am so thankful for their effort to help poor people like us."</w:t>
      </w:r>
    </w:p>
    <w:p w14:paraId="4C3CCA12" w14:textId="3CF11F77" w:rsidR="002B1321" w:rsidRDefault="002B1321" w:rsidP="002B1321">
      <w:pPr>
        <w:pStyle w:val="Heading3"/>
        <w:spacing w:line="360" w:lineRule="auto"/>
        <w:jc w:val="both"/>
      </w:pPr>
      <w:r>
        <w:t xml:space="preserve">Mrs. Sumitra </w:t>
      </w:r>
      <w:proofErr w:type="spellStart"/>
      <w:r>
        <w:t>Shedge</w:t>
      </w:r>
      <w:proofErr w:type="spellEnd"/>
      <w:r w:rsidRPr="002B1321">
        <w:t xml:space="preserve"> (Chembur Center Surgical Patient)</w:t>
      </w:r>
    </w:p>
    <w:p w14:paraId="7E6F7038" w14:textId="3B4FA0C6" w:rsidR="002B1321" w:rsidRDefault="002B1321" w:rsidP="002B1321">
      <w:r>
        <w:rPr>
          <w:noProof/>
        </w:rPr>
        <w:drawing>
          <wp:inline distT="0" distB="0" distL="0" distR="0" wp14:anchorId="78D7AB16" wp14:editId="37C3689A">
            <wp:extent cx="1738265" cy="3054258"/>
            <wp:effectExtent l="0" t="0" r="0" b="0"/>
            <wp:docPr id="7800003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000308" name="Picture 780000308"/>
                    <pic:cNvPicPr/>
                  </pic:nvPicPr>
                  <pic:blipFill rotWithShape="1">
                    <a:blip r:embed="rId20" cstate="print">
                      <a:extLst>
                        <a:ext uri="{28A0092B-C50C-407E-A947-70E740481C1C}">
                          <a14:useLocalDpi xmlns:a14="http://schemas.microsoft.com/office/drawing/2010/main" val="0"/>
                        </a:ext>
                      </a:extLst>
                    </a:blip>
                    <a:srcRect t="10451" b="10888"/>
                    <a:stretch/>
                  </pic:blipFill>
                  <pic:spPr bwMode="auto">
                    <a:xfrm>
                      <a:off x="0" y="0"/>
                      <a:ext cx="1745699" cy="3067319"/>
                    </a:xfrm>
                    <a:prstGeom prst="rect">
                      <a:avLst/>
                    </a:prstGeom>
                    <a:ln>
                      <a:noFill/>
                    </a:ln>
                    <a:extLst>
                      <a:ext uri="{53640926-AAD7-44D8-BBD7-CCE9431645EC}">
                        <a14:shadowObscured xmlns:a14="http://schemas.microsoft.com/office/drawing/2010/main"/>
                      </a:ext>
                    </a:extLst>
                  </pic:spPr>
                </pic:pic>
              </a:graphicData>
            </a:graphic>
          </wp:inline>
        </w:drawing>
      </w:r>
    </w:p>
    <w:p w14:paraId="5DD1B1DB" w14:textId="77777777" w:rsidR="00DF5234" w:rsidRPr="002B1321" w:rsidRDefault="00DF5234" w:rsidP="00DF5234">
      <w:pPr>
        <w:pStyle w:val="NormalWeb"/>
        <w:spacing w:line="360" w:lineRule="auto"/>
        <w:jc w:val="both"/>
        <w:rPr>
          <w:sz w:val="28"/>
          <w:szCs w:val="28"/>
        </w:rPr>
      </w:pPr>
      <w:r w:rsidRPr="002B1321">
        <w:rPr>
          <w:sz w:val="28"/>
          <w:szCs w:val="28"/>
        </w:rPr>
        <w:lastRenderedPageBreak/>
        <w:t>"For years, I was struggling to see clearly. It was getting harder to do my daily work. I thought I would have to give up my job. When the Kamala Sundaram team came to our area in Dharavi, they diagnosed my cataract right away. I was taken to the new Eye Center in Chembur and the surgery was done completely free of cost. Now I can see the world clearly again. They gave me back my future. God bless Dr. Natarajan and the whole team."</w:t>
      </w:r>
    </w:p>
    <w:p w14:paraId="05C7D20B" w14:textId="77777777" w:rsidR="00DF5234" w:rsidRPr="002B1321" w:rsidRDefault="00DF5234" w:rsidP="002B1321"/>
    <w:p w14:paraId="05578457" w14:textId="77777777" w:rsidR="00AC6FFA" w:rsidRPr="002B1321" w:rsidRDefault="00AC6FFA" w:rsidP="00C17CF9">
      <w:pPr>
        <w:rPr>
          <w:b/>
          <w:bCs/>
          <w:sz w:val="44"/>
          <w:szCs w:val="44"/>
        </w:rPr>
      </w:pPr>
    </w:p>
    <w:sectPr w:rsidR="00AC6FFA" w:rsidRPr="002B1321">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5EF4D" w14:textId="77777777" w:rsidR="00246285" w:rsidRDefault="00246285" w:rsidP="00AC6FFA">
      <w:pPr>
        <w:spacing w:after="0" w:line="240" w:lineRule="auto"/>
      </w:pPr>
      <w:r>
        <w:separator/>
      </w:r>
    </w:p>
  </w:endnote>
  <w:endnote w:type="continuationSeparator" w:id="0">
    <w:p w14:paraId="0AF5A164" w14:textId="77777777" w:rsidR="00246285" w:rsidRDefault="00246285" w:rsidP="00AC6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7A682B5FBA99401687C841E28EBCC32E"/>
      </w:placeholder>
      <w:temporary/>
      <w:showingPlcHdr/>
      <w15:appearance w15:val="hidden"/>
    </w:sdtPr>
    <w:sdtContent>
      <w:p w14:paraId="6F65F44E" w14:textId="77777777" w:rsidR="00AC6FFA" w:rsidRDefault="00AC6FFA">
        <w:pPr>
          <w:pStyle w:val="Footer"/>
        </w:pPr>
        <w:r>
          <w:t>[Type here]</w:t>
        </w:r>
      </w:p>
    </w:sdtContent>
  </w:sdt>
  <w:p w14:paraId="62187F46" w14:textId="77777777" w:rsidR="00AC6FFA" w:rsidRDefault="00AC6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8A026" w14:textId="77777777" w:rsidR="00246285" w:rsidRDefault="00246285" w:rsidP="00AC6FFA">
      <w:pPr>
        <w:spacing w:after="0" w:line="240" w:lineRule="auto"/>
      </w:pPr>
      <w:r>
        <w:separator/>
      </w:r>
    </w:p>
  </w:footnote>
  <w:footnote w:type="continuationSeparator" w:id="0">
    <w:p w14:paraId="72FAB3EC" w14:textId="77777777" w:rsidR="00246285" w:rsidRDefault="00246285" w:rsidP="00AC6F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C4B01"/>
    <w:multiLevelType w:val="multilevel"/>
    <w:tmpl w:val="5512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34ECE"/>
    <w:multiLevelType w:val="multilevel"/>
    <w:tmpl w:val="E6F4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5005FE"/>
    <w:multiLevelType w:val="multilevel"/>
    <w:tmpl w:val="18302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639304">
    <w:abstractNumId w:val="1"/>
  </w:num>
  <w:num w:numId="2" w16cid:durableId="949048994">
    <w:abstractNumId w:val="2"/>
  </w:num>
  <w:num w:numId="3" w16cid:durableId="117206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278"/>
    <w:rsid w:val="00123F14"/>
    <w:rsid w:val="00246285"/>
    <w:rsid w:val="00292F47"/>
    <w:rsid w:val="002B1321"/>
    <w:rsid w:val="00410DE1"/>
    <w:rsid w:val="004E0C65"/>
    <w:rsid w:val="00510A2D"/>
    <w:rsid w:val="00540820"/>
    <w:rsid w:val="006D256E"/>
    <w:rsid w:val="00736C63"/>
    <w:rsid w:val="00771AC2"/>
    <w:rsid w:val="00916684"/>
    <w:rsid w:val="00984278"/>
    <w:rsid w:val="00A327F7"/>
    <w:rsid w:val="00AC6FFA"/>
    <w:rsid w:val="00C17CF9"/>
    <w:rsid w:val="00C220A4"/>
    <w:rsid w:val="00C438AA"/>
    <w:rsid w:val="00C94FB7"/>
    <w:rsid w:val="00D713D9"/>
    <w:rsid w:val="00DF5234"/>
    <w:rsid w:val="00E46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2E9F3"/>
  <w15:chartTrackingRefBased/>
  <w15:docId w15:val="{8B2ADF3E-514B-40CC-86B0-E5028C95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27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8427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8427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8427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8427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842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2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2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2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27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8427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8427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8427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8427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84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278"/>
    <w:rPr>
      <w:rFonts w:eastAsiaTheme="majorEastAsia" w:cstheme="majorBidi"/>
      <w:color w:val="272727" w:themeColor="text1" w:themeTint="D8"/>
    </w:rPr>
  </w:style>
  <w:style w:type="paragraph" w:styleId="Title">
    <w:name w:val="Title"/>
    <w:basedOn w:val="Normal"/>
    <w:next w:val="Normal"/>
    <w:link w:val="TitleChar"/>
    <w:uiPriority w:val="10"/>
    <w:qFormat/>
    <w:rsid w:val="00984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2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2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4278"/>
    <w:rPr>
      <w:i/>
      <w:iCs/>
      <w:color w:val="404040" w:themeColor="text1" w:themeTint="BF"/>
    </w:rPr>
  </w:style>
  <w:style w:type="paragraph" w:styleId="ListParagraph">
    <w:name w:val="List Paragraph"/>
    <w:basedOn w:val="Normal"/>
    <w:uiPriority w:val="34"/>
    <w:qFormat/>
    <w:rsid w:val="00984278"/>
    <w:pPr>
      <w:ind w:left="720"/>
      <w:contextualSpacing/>
    </w:pPr>
  </w:style>
  <w:style w:type="character" w:styleId="IntenseEmphasis">
    <w:name w:val="Intense Emphasis"/>
    <w:basedOn w:val="DefaultParagraphFont"/>
    <w:uiPriority w:val="21"/>
    <w:qFormat/>
    <w:rsid w:val="00984278"/>
    <w:rPr>
      <w:i/>
      <w:iCs/>
      <w:color w:val="365F91" w:themeColor="accent1" w:themeShade="BF"/>
    </w:rPr>
  </w:style>
  <w:style w:type="paragraph" w:styleId="IntenseQuote">
    <w:name w:val="Intense Quote"/>
    <w:basedOn w:val="Normal"/>
    <w:next w:val="Normal"/>
    <w:link w:val="IntenseQuoteChar"/>
    <w:uiPriority w:val="30"/>
    <w:qFormat/>
    <w:rsid w:val="0098427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84278"/>
    <w:rPr>
      <w:i/>
      <w:iCs/>
      <w:color w:val="365F91" w:themeColor="accent1" w:themeShade="BF"/>
    </w:rPr>
  </w:style>
  <w:style w:type="character" w:styleId="IntenseReference">
    <w:name w:val="Intense Reference"/>
    <w:basedOn w:val="DefaultParagraphFont"/>
    <w:uiPriority w:val="32"/>
    <w:qFormat/>
    <w:rsid w:val="00984278"/>
    <w:rPr>
      <w:b/>
      <w:bCs/>
      <w:smallCaps/>
      <w:color w:val="365F91" w:themeColor="accent1" w:themeShade="BF"/>
      <w:spacing w:val="5"/>
    </w:rPr>
  </w:style>
  <w:style w:type="paragraph" w:styleId="NoSpacing">
    <w:name w:val="No Spacing"/>
    <w:link w:val="NoSpacingChar"/>
    <w:uiPriority w:val="1"/>
    <w:qFormat/>
    <w:rsid w:val="00410DE1"/>
    <w:pPr>
      <w:spacing w:after="0" w:line="240" w:lineRule="auto"/>
    </w:pPr>
    <w:rPr>
      <w:kern w:val="0"/>
      <w:lang w:eastAsia="en-US"/>
      <w14:ligatures w14:val="none"/>
    </w:rPr>
  </w:style>
  <w:style w:type="character" w:customStyle="1" w:styleId="NoSpacingChar">
    <w:name w:val="No Spacing Char"/>
    <w:basedOn w:val="DefaultParagraphFont"/>
    <w:link w:val="NoSpacing"/>
    <w:uiPriority w:val="1"/>
    <w:rsid w:val="00410DE1"/>
    <w:rPr>
      <w:kern w:val="0"/>
      <w:lang w:eastAsia="en-US"/>
      <w14:ligatures w14:val="none"/>
    </w:rPr>
  </w:style>
  <w:style w:type="paragraph" w:styleId="Header">
    <w:name w:val="header"/>
    <w:basedOn w:val="Normal"/>
    <w:link w:val="HeaderChar"/>
    <w:uiPriority w:val="99"/>
    <w:unhideWhenUsed/>
    <w:rsid w:val="00AC6F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FFA"/>
  </w:style>
  <w:style w:type="paragraph" w:styleId="Footer">
    <w:name w:val="footer"/>
    <w:basedOn w:val="Normal"/>
    <w:link w:val="FooterChar"/>
    <w:uiPriority w:val="99"/>
    <w:unhideWhenUsed/>
    <w:rsid w:val="00AC6F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FFA"/>
  </w:style>
  <w:style w:type="paragraph" w:styleId="NormalWeb">
    <w:name w:val="Normal (Web)"/>
    <w:basedOn w:val="Normal"/>
    <w:uiPriority w:val="99"/>
    <w:qFormat/>
    <w:rsid w:val="00AC6FFA"/>
    <w:pPr>
      <w:spacing w:beforeAutospacing="1" w:after="0" w:afterAutospacing="1" w:line="240" w:lineRule="auto"/>
    </w:pPr>
    <w:rPr>
      <w:rFonts w:ascii="Times New Roman" w:eastAsia="SimSu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1762">
      <w:bodyDiv w:val="1"/>
      <w:marLeft w:val="0"/>
      <w:marRight w:val="0"/>
      <w:marTop w:val="0"/>
      <w:marBottom w:val="0"/>
      <w:divBdr>
        <w:top w:val="none" w:sz="0" w:space="0" w:color="auto"/>
        <w:left w:val="none" w:sz="0" w:space="0" w:color="auto"/>
        <w:bottom w:val="none" w:sz="0" w:space="0" w:color="auto"/>
        <w:right w:val="none" w:sz="0" w:space="0" w:color="auto"/>
      </w:divBdr>
    </w:div>
    <w:div w:id="348020985">
      <w:bodyDiv w:val="1"/>
      <w:marLeft w:val="0"/>
      <w:marRight w:val="0"/>
      <w:marTop w:val="0"/>
      <w:marBottom w:val="0"/>
      <w:divBdr>
        <w:top w:val="none" w:sz="0" w:space="0" w:color="auto"/>
        <w:left w:val="none" w:sz="0" w:space="0" w:color="auto"/>
        <w:bottom w:val="none" w:sz="0" w:space="0" w:color="auto"/>
        <w:right w:val="none" w:sz="0" w:space="0" w:color="auto"/>
      </w:divBdr>
    </w:div>
    <w:div w:id="407968066">
      <w:bodyDiv w:val="1"/>
      <w:marLeft w:val="0"/>
      <w:marRight w:val="0"/>
      <w:marTop w:val="0"/>
      <w:marBottom w:val="0"/>
      <w:divBdr>
        <w:top w:val="none" w:sz="0" w:space="0" w:color="auto"/>
        <w:left w:val="none" w:sz="0" w:space="0" w:color="auto"/>
        <w:bottom w:val="none" w:sz="0" w:space="0" w:color="auto"/>
        <w:right w:val="none" w:sz="0" w:space="0" w:color="auto"/>
      </w:divBdr>
    </w:div>
    <w:div w:id="780298569">
      <w:bodyDiv w:val="1"/>
      <w:marLeft w:val="0"/>
      <w:marRight w:val="0"/>
      <w:marTop w:val="0"/>
      <w:marBottom w:val="0"/>
      <w:divBdr>
        <w:top w:val="none" w:sz="0" w:space="0" w:color="auto"/>
        <w:left w:val="none" w:sz="0" w:space="0" w:color="auto"/>
        <w:bottom w:val="none" w:sz="0" w:space="0" w:color="auto"/>
        <w:right w:val="none" w:sz="0" w:space="0" w:color="auto"/>
      </w:divBdr>
    </w:div>
    <w:div w:id="1114053263">
      <w:bodyDiv w:val="1"/>
      <w:marLeft w:val="0"/>
      <w:marRight w:val="0"/>
      <w:marTop w:val="0"/>
      <w:marBottom w:val="0"/>
      <w:divBdr>
        <w:top w:val="none" w:sz="0" w:space="0" w:color="auto"/>
        <w:left w:val="none" w:sz="0" w:space="0" w:color="auto"/>
        <w:bottom w:val="none" w:sz="0" w:space="0" w:color="auto"/>
        <w:right w:val="none" w:sz="0" w:space="0" w:color="auto"/>
      </w:divBdr>
    </w:div>
    <w:div w:id="1553227027">
      <w:bodyDiv w:val="1"/>
      <w:marLeft w:val="0"/>
      <w:marRight w:val="0"/>
      <w:marTop w:val="0"/>
      <w:marBottom w:val="0"/>
      <w:divBdr>
        <w:top w:val="none" w:sz="0" w:space="0" w:color="auto"/>
        <w:left w:val="none" w:sz="0" w:space="0" w:color="auto"/>
        <w:bottom w:val="none" w:sz="0" w:space="0" w:color="auto"/>
        <w:right w:val="none" w:sz="0" w:space="0" w:color="auto"/>
      </w:divBdr>
    </w:div>
    <w:div w:id="1663315000">
      <w:bodyDiv w:val="1"/>
      <w:marLeft w:val="0"/>
      <w:marRight w:val="0"/>
      <w:marTop w:val="0"/>
      <w:marBottom w:val="0"/>
      <w:divBdr>
        <w:top w:val="none" w:sz="0" w:space="0" w:color="auto"/>
        <w:left w:val="none" w:sz="0" w:space="0" w:color="auto"/>
        <w:bottom w:val="none" w:sz="0" w:space="0" w:color="auto"/>
        <w:right w:val="none" w:sz="0" w:space="0" w:color="auto"/>
      </w:divBdr>
    </w:div>
    <w:div w:id="1730954914">
      <w:bodyDiv w:val="1"/>
      <w:marLeft w:val="0"/>
      <w:marRight w:val="0"/>
      <w:marTop w:val="0"/>
      <w:marBottom w:val="0"/>
      <w:divBdr>
        <w:top w:val="none" w:sz="0" w:space="0" w:color="auto"/>
        <w:left w:val="none" w:sz="0" w:space="0" w:color="auto"/>
        <w:bottom w:val="none" w:sz="0" w:space="0" w:color="auto"/>
        <w:right w:val="none" w:sz="0" w:space="0" w:color="auto"/>
      </w:divBdr>
    </w:div>
    <w:div w:id="1892381894">
      <w:bodyDiv w:val="1"/>
      <w:marLeft w:val="0"/>
      <w:marRight w:val="0"/>
      <w:marTop w:val="0"/>
      <w:marBottom w:val="0"/>
      <w:divBdr>
        <w:top w:val="none" w:sz="0" w:space="0" w:color="auto"/>
        <w:left w:val="none" w:sz="0" w:space="0" w:color="auto"/>
        <w:bottom w:val="none" w:sz="0" w:space="0" w:color="auto"/>
        <w:right w:val="none" w:sz="0" w:space="0" w:color="auto"/>
      </w:divBdr>
    </w:div>
    <w:div w:id="1929120440">
      <w:bodyDiv w:val="1"/>
      <w:marLeft w:val="0"/>
      <w:marRight w:val="0"/>
      <w:marTop w:val="0"/>
      <w:marBottom w:val="0"/>
      <w:divBdr>
        <w:top w:val="none" w:sz="0" w:space="0" w:color="auto"/>
        <w:left w:val="none" w:sz="0" w:space="0" w:color="auto"/>
        <w:bottom w:val="none" w:sz="0" w:space="0" w:color="auto"/>
        <w:right w:val="none" w:sz="0" w:space="0" w:color="auto"/>
      </w:divBdr>
      <w:divsChild>
        <w:div w:id="728190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576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9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884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1.xml"/><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glossaryDocument" Target="glossary/document.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P\Desktop\Daily%20Weekly%20planner.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SCREENING</a:t>
            </a:r>
            <a:r>
              <a:rPr lang="en-US" baseline="0"/>
              <a:t> ANALYSIS</a:t>
            </a:r>
            <a:endParaRPr lang="en-US"/>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Sheet1!$I$6</c:f>
              <c:strCache>
                <c:ptCount val="1"/>
                <c:pt idx="0">
                  <c:v>Total Identified</c:v>
                </c:pt>
              </c:strCache>
            </c:strRef>
          </c:tx>
          <c:spPr>
            <a:solidFill>
              <a:schemeClr val="accent1"/>
            </a:solidFill>
            <a:ln>
              <a:noFill/>
            </a:ln>
            <a:effectLst/>
          </c:spPr>
          <c:invertIfNegative val="0"/>
          <c:dLbls>
            <c:delete val="1"/>
          </c:dLbls>
          <c:cat>
            <c:strRef>
              <c:f>Sheet1!$H$7:$H$16</c:f>
              <c:strCache>
                <c:ptCount val="10"/>
                <c:pt idx="0">
                  <c:v>Glasses Prescribed</c:v>
                </c:pt>
                <c:pt idx="1">
                  <c:v>Cataract Cases</c:v>
                </c:pt>
                <c:pt idx="2">
                  <c:v>Eye Drop Required</c:v>
                </c:pt>
                <c:pt idx="3">
                  <c:v>Referred Patients</c:v>
                </c:pt>
                <c:pt idx="4">
                  <c:v>Normal Findings</c:v>
                </c:pt>
                <c:pt idx="5">
                  <c:v>Diabetes Mellitus (DM)</c:v>
                </c:pt>
                <c:pt idx="6">
                  <c:v>Women Above 50 Years</c:v>
                </c:pt>
                <c:pt idx="7">
                  <c:v>PCO Cases</c:v>
                </c:pt>
                <c:pt idx="8">
                  <c:v>Squint Cases</c:v>
                </c:pt>
                <c:pt idx="9">
                  <c:v>Pterygium Cases</c:v>
                </c:pt>
              </c:strCache>
            </c:strRef>
          </c:cat>
          <c:val>
            <c:numRef>
              <c:f>Sheet1!$I$7:$I$16</c:f>
              <c:numCache>
                <c:formatCode>General</c:formatCode>
                <c:ptCount val="10"/>
                <c:pt idx="0">
                  <c:v>182</c:v>
                </c:pt>
                <c:pt idx="1">
                  <c:v>58</c:v>
                </c:pt>
                <c:pt idx="2">
                  <c:v>20</c:v>
                </c:pt>
                <c:pt idx="3">
                  <c:v>61</c:v>
                </c:pt>
                <c:pt idx="4">
                  <c:v>91</c:v>
                </c:pt>
                <c:pt idx="5">
                  <c:v>68</c:v>
                </c:pt>
                <c:pt idx="6">
                  <c:v>20</c:v>
                </c:pt>
                <c:pt idx="7">
                  <c:v>1</c:v>
                </c:pt>
                <c:pt idx="8">
                  <c:v>2</c:v>
                </c:pt>
                <c:pt idx="9">
                  <c:v>2</c:v>
                </c:pt>
              </c:numCache>
            </c:numRef>
          </c:val>
          <c:extLst>
            <c:ext xmlns:c16="http://schemas.microsoft.com/office/drawing/2014/chart" uri="{C3380CC4-5D6E-409C-BE32-E72D297353CC}">
              <c16:uniqueId val="{00000000-C9FC-4607-92CB-2F86F437CEFE}"/>
            </c:ext>
          </c:extLst>
        </c:ser>
        <c:dLbls>
          <c:dLblPos val="outEnd"/>
          <c:showLegendKey val="0"/>
          <c:showVal val="1"/>
          <c:showCatName val="0"/>
          <c:showSerName val="0"/>
          <c:showPercent val="0"/>
          <c:showBubbleSize val="0"/>
        </c:dLbls>
        <c:gapWidth val="219"/>
        <c:overlap val="-27"/>
        <c:axId val="51259712"/>
        <c:axId val="51256352"/>
      </c:barChart>
      <c:catAx>
        <c:axId val="5125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1256352"/>
        <c:crosses val="autoZero"/>
        <c:auto val="1"/>
        <c:lblAlgn val="ctr"/>
        <c:lblOffset val="100"/>
        <c:noMultiLvlLbl val="0"/>
      </c:catAx>
      <c:valAx>
        <c:axId val="51256352"/>
        <c:scaling>
          <c:orientation val="minMax"/>
        </c:scaling>
        <c:delete val="0"/>
        <c:axPos val="l"/>
        <c:majorGridlines>
          <c:spPr>
            <a:ln w="9525" cap="flat" cmpd="sng" algn="ctr">
              <a:solidFill>
                <a:schemeClr val="accent1">
                  <a:alpha val="26000"/>
                </a:schemeClr>
              </a:solidFill>
              <a:round/>
            </a:ln>
            <a:effectLst/>
          </c:spPr>
        </c:majorGridlines>
        <c:numFmt formatCode="General" sourceLinked="1"/>
        <c:majorTickMark val="none"/>
        <c:minorTickMark val="none"/>
        <c:tickLblPos val="none"/>
        <c:spPr>
          <a:pattFill prst="pct70">
            <a:fgClr>
              <a:schemeClr val="accent1"/>
            </a:fgClr>
            <a:bgClr>
              <a:schemeClr val="bg1"/>
            </a:bgClr>
          </a:pattFill>
          <a:ln>
            <a:noFill/>
          </a:ln>
          <a:effectLst/>
        </c:spPr>
        <c:txPr>
          <a:bodyPr rot="-60000000" spcFirstLastPara="1" vertOverflow="ellipsis" vert="horz" wrap="square" anchor="ctr" anchorCtr="1"/>
          <a:lstStyle/>
          <a:p>
            <a:pPr>
              <a:defRPr sz="900" b="1" i="0" u="none" strike="noStrike" kern="1200" baseline="0">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tx1">
                    <a:lumMod val="65000"/>
                    <a:lumOff val="35000"/>
                  </a:schemeClr>
                </a:solidFill>
                <a:latin typeface="+mn-lt"/>
                <a:ea typeface="+mn-ea"/>
                <a:cs typeface="+mn-cs"/>
              </a:defRPr>
            </a:pPr>
            <a:endParaRPr lang="en-US"/>
          </a:p>
        </c:txPr>
        <c:crossAx val="51259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82B5FBA99401687C841E28EBCC32E"/>
        <w:category>
          <w:name w:val="General"/>
          <w:gallery w:val="placeholder"/>
        </w:category>
        <w:types>
          <w:type w:val="bbPlcHdr"/>
        </w:types>
        <w:behaviors>
          <w:behavior w:val="content"/>
        </w:behaviors>
        <w:guid w:val="{DC030195-3C3F-4B06-B941-17E9191FB796}"/>
      </w:docPartPr>
      <w:docPartBody>
        <w:p w:rsidR="00AA4F32" w:rsidRDefault="00C62BA3" w:rsidP="00C62BA3">
          <w:pPr>
            <w:pStyle w:val="7A682B5FBA99401687C841E28EBCC32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A3"/>
    <w:rsid w:val="00613703"/>
    <w:rsid w:val="00830716"/>
    <w:rsid w:val="00AA4F32"/>
    <w:rsid w:val="00C62BA3"/>
    <w:rsid w:val="00C94FB7"/>
    <w:rsid w:val="00E4613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682B5FBA99401687C841E28EBCC32E">
    <w:name w:val="7A682B5FBA99401687C841E28EBCC32E"/>
    <w:rsid w:val="00C62B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18</Pages>
  <Words>1884</Words>
  <Characters>10743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Thomas</dc:creator>
  <cp:keywords/>
  <dc:description/>
  <cp:lastModifiedBy>Joseph Thomas</cp:lastModifiedBy>
  <cp:revision>3</cp:revision>
  <dcterms:created xsi:type="dcterms:W3CDTF">2025-11-11T09:49:00Z</dcterms:created>
  <dcterms:modified xsi:type="dcterms:W3CDTF">2026-02-18T10:54:00Z</dcterms:modified>
</cp:coreProperties>
</file>